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3C127" w14:textId="77777777" w:rsidR="00BE5123" w:rsidRDefault="00000000">
      <w:pPr>
        <w:pStyle w:val="Ttulo1"/>
      </w:pPr>
      <w:r>
        <w:t>Final Evaluation Worksheet</w:t>
      </w:r>
    </w:p>
    <w:p w14:paraId="6215B801" w14:textId="77777777" w:rsidR="00BE5123" w:rsidRDefault="00000000">
      <w:r>
        <w:t>This worksheet allows students to reflect on their learning experience and receive feedback from peers and the teacher. It covers collaboration, scientific reasoning, creativity, and ethical awareness.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4521"/>
        <w:gridCol w:w="915"/>
        <w:gridCol w:w="915"/>
        <w:gridCol w:w="915"/>
        <w:gridCol w:w="915"/>
      </w:tblGrid>
      <w:tr w:rsidR="009B4FDA" w:rsidRPr="009B4FDA" w14:paraId="6D1BFA92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1D4EF" w14:textId="77777777" w:rsidR="009B4FDA" w:rsidRPr="009B4FDA" w:rsidRDefault="009B4FDA" w:rsidP="009B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Criteria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053C2" w14:textId="77777777" w:rsidR="009B4FDA" w:rsidRDefault="009B4FDA" w:rsidP="009B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 xml:space="preserve">Rubric Descriptions </w:t>
            </w:r>
          </w:p>
          <w:p w14:paraId="0D42AE84" w14:textId="587BAE08" w:rsidR="009B4FDA" w:rsidRPr="009B4FDA" w:rsidRDefault="009B4FDA" w:rsidP="009B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(1 = Lowest, 5 = Highest)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DC1B0" w14:textId="62DADB7A" w:rsidR="009B4FDA" w:rsidRPr="009B4FDA" w:rsidRDefault="009B4FDA" w:rsidP="009B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 xml:space="preserve">Group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C5E92" w14:textId="2AD964BB" w:rsidR="009B4FDA" w:rsidRPr="009B4FDA" w:rsidRDefault="009B4FDA" w:rsidP="009B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 xml:space="preserve">Group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4D485" w14:textId="495EF314" w:rsidR="009B4FDA" w:rsidRPr="009B4FDA" w:rsidRDefault="009B4FDA" w:rsidP="009B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 xml:space="preserve">Group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99EBF" w14:textId="4B1687D3" w:rsidR="009B4FDA" w:rsidRPr="009B4FDA" w:rsidRDefault="009B4FDA" w:rsidP="009B4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 xml:space="preserve">Group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4</w:t>
            </w:r>
          </w:p>
        </w:tc>
      </w:tr>
      <w:tr w:rsidR="009B4FDA" w:rsidRPr="009B4FDA" w14:paraId="2274D369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B689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1. Quality of image dataset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F9D94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Excellent clarity, variety, and correct labeling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Some unclear or repeated images, minor labeling issues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No dataset, irrelevant images, or no labels at all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D219E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5EC6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3AA80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9871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51E64686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F2AF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2. Organization and teamwork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18041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Excellent collaboration and clear role division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Some collaboration but uneven participation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No teamwork, disorganized, or no clear effort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3521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CDB9A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167A7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6129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4C281CE9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C5A6D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3. Effectiveness of the AI model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5AF9C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High accuracy, well-tested and explained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Partially working model with some test results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No model developed or no results shared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ECD5D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92C85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DCBF2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F6C2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7A91EDA6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9E578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4. Clarity of presentation (Session 4)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509BA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Clear, confident, well-structured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Understandable but unpolished or incomplete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No presentation or incomprehensible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1C4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1C037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7DCB1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A3C8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45429406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6DFE2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5. Understanding of ethical issues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AE34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Deep insight, clear analysis of AI ethics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Basic understanding, some relevant points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No mention or clear misunderstanding of ethics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D736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EFB0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5E7D6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BDFB8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1F5943AC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57F86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6. Argument in the debate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A0D3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Strong, evidence-based, and well-reasoned argument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Basic argument with limited support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No argument made or irrelevant points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B145D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8EB9C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7F83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F9524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63900504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5DCCD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7. Use of examples/case studies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4761C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Multiple, relevant, and well-explained examples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At least one relevant example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No examples or unrelated ones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D2DB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D0EBA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B017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36D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76AB1439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5BE5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8. Respect for others’ views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B3A2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5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Actively listens, shows high respect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3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Generally respectful with few interruptions</w:t>
            </w: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</w:t>
            </w:r>
            <w:r w:rsidRPr="009B4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PT"/>
              </w:rPr>
              <w:t>: Disrespectful or dismissive behavior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3D652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1D8E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C3E2A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995F8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0A9E9712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3B357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9. One positive point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C1FD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pt-PT" w:eastAsia="pt-PT"/>
              </w:rPr>
              <w:t>Write one clear strength observed in the group’s work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5AEED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46D6D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B256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44883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  <w:tr w:rsidR="009B4FDA" w:rsidRPr="009B4FDA" w14:paraId="19E40225" w14:textId="77777777" w:rsidTr="009B4FDA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639FA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PT" w:eastAsia="pt-PT"/>
              </w:rPr>
              <w:t>10. One suggestion for improvement</w:t>
            </w:r>
          </w:p>
        </w:tc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AD448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9B4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pt-PT" w:eastAsia="pt-PT"/>
              </w:rPr>
              <w:t>Write one constructive suggestion for improvement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EAB4B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3915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0B67F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CDC6" w14:textId="77777777" w:rsidR="009B4FDA" w:rsidRPr="009B4FDA" w:rsidRDefault="009B4FDA" w:rsidP="009B4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</w:p>
        </w:tc>
      </w:tr>
    </w:tbl>
    <w:p w14:paraId="09ECF4A6" w14:textId="40C4BB95" w:rsidR="00BE5123" w:rsidRDefault="00BE5123"/>
    <w:sectPr w:rsidR="00BE512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mmarc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mmarc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54297435">
    <w:abstractNumId w:val="8"/>
  </w:num>
  <w:num w:numId="2" w16cid:durableId="304894058">
    <w:abstractNumId w:val="6"/>
  </w:num>
  <w:num w:numId="3" w16cid:durableId="1042554628">
    <w:abstractNumId w:val="5"/>
  </w:num>
  <w:num w:numId="4" w16cid:durableId="1729307151">
    <w:abstractNumId w:val="4"/>
  </w:num>
  <w:num w:numId="5" w16cid:durableId="13270003">
    <w:abstractNumId w:val="7"/>
  </w:num>
  <w:num w:numId="6" w16cid:durableId="1277324305">
    <w:abstractNumId w:val="3"/>
  </w:num>
  <w:num w:numId="7" w16cid:durableId="511116500">
    <w:abstractNumId w:val="2"/>
  </w:num>
  <w:num w:numId="8" w16cid:durableId="2138835228">
    <w:abstractNumId w:val="1"/>
  </w:num>
  <w:num w:numId="9" w16cid:durableId="112095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B4FDA"/>
    <w:rsid w:val="00AA1D8D"/>
    <w:rsid w:val="00B47730"/>
    <w:rsid w:val="00BE5123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046E1"/>
  <w14:defaultImageDpi w14:val="300"/>
  <w15:docId w15:val="{C2877691-DCBF-EF4D-B0E4-D4A031ABE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618BF"/>
  </w:style>
  <w:style w:type="paragraph" w:styleId="Rodap">
    <w:name w:val="footer"/>
    <w:basedOn w:val="Normal"/>
    <w:link w:val="RodapCar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99"/>
    <w:unhideWhenUsed/>
    <w:rsid w:val="00AA1D8D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AA1D8D"/>
  </w:style>
  <w:style w:type="paragraph" w:styleId="Corpodetexto2">
    <w:name w:val="Body Text 2"/>
    <w:basedOn w:val="Normal"/>
    <w:link w:val="Corpodetexto2Carter"/>
    <w:uiPriority w:val="99"/>
    <w:unhideWhenUsed/>
    <w:rsid w:val="00AA1D8D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AA1D8D"/>
  </w:style>
  <w:style w:type="paragraph" w:styleId="Corpodetexto3">
    <w:name w:val="Body Text 3"/>
    <w:basedOn w:val="Normal"/>
    <w:link w:val="Corpodetexto3Car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mmarc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mmarc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mmarc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ar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arter"/>
    <w:uiPriority w:val="29"/>
    <w:qFormat/>
    <w:rsid w:val="00FC693F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Tipodeletrapredefinidodopargrafo"/>
    <w:uiPriority w:val="22"/>
    <w:qFormat/>
    <w:rsid w:val="00FC693F"/>
    <w:rPr>
      <w:b/>
      <w:bCs/>
    </w:rPr>
  </w:style>
  <w:style w:type="character" w:styleId="nfase">
    <w:name w:val="Emphasis"/>
    <w:basedOn w:val="Tipodeletrapredefinidodopargraf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Discreta">
    <w:name w:val="Subtle Emphasis"/>
    <w:basedOn w:val="Tipodeletrapredefinidodopargraf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Tipodeletrapredefinidodopargraf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FC693F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elha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Cor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Cor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Cor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Cor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Cor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Cor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Cor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Cor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Cor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Cor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Cor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Cor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elha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elhaClara-Cor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elhaClara-Cor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elhaClara-Cor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elhaClara-Cor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elhaClara-Cor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elhaClara-Cor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Cor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Cor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Cor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Cor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Cor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Cor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elha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elhaMdia1-Cor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elhaMdia1-Cor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elhaMdia1-Cor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elhaMdia1-Cor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elhaMdia1-Cor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elhaMdia1-Cor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elha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elhaMdia3-Cor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elhaMdia3-Cor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elhaMdia3-Cor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elhaMdia3-Cor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elhaMdia3-Cor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Cor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Cor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Cor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Cor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Cor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Cor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Colorido-Cor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Cor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Cor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Cor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Cor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Cor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Cor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elha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elhaColorida-Cor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elhaColorida-Cor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elhaColorida-Cor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elhaColorida-Cor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elhaColorida-Cor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elhaColorida-Cor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9B4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1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Marina CCR. Silva</cp:lastModifiedBy>
  <cp:revision>2</cp:revision>
  <dcterms:created xsi:type="dcterms:W3CDTF">2013-12-23T23:15:00Z</dcterms:created>
  <dcterms:modified xsi:type="dcterms:W3CDTF">2025-10-18T22:04:00Z</dcterms:modified>
  <cp:category/>
</cp:coreProperties>
</file>