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2">
      <w:pPr>
        <w:rPr>
          <w:b w:val="1"/>
          <w:sz w:val="36"/>
          <w:szCs w:val="36"/>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7938</wp:posOffset>
                </wp:positionV>
                <wp:extent cx="6200775" cy="514350"/>
                <wp:effectExtent b="0" l="0" r="0" t="0"/>
                <wp:wrapNone/>
                <wp:docPr id="39" name=""/>
                <a:graphic>
                  <a:graphicData uri="http://schemas.microsoft.com/office/word/2010/wordprocessingShape">
                    <wps:wsp>
                      <wps:cNvSpPr/>
                      <wps:cNvPr id="3" name="Shape 3"/>
                      <wps:spPr>
                        <a:xfrm>
                          <a:off x="2416110" y="3547590"/>
                          <a:ext cx="5859780" cy="464820"/>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TITLE: </w:t>
                            </w:r>
                            <w:r w:rsidDel="00000000" w:rsidR="00000000" w:rsidRPr="00000000">
                              <w:rPr>
                                <w:rFonts w:ascii="Calibri" w:cs="Calibri" w:eastAsia="Calibri" w:hAnsi="Calibri"/>
                                <w:b w:val="0"/>
                                <w:i w:val="0"/>
                                <w:smallCaps w:val="0"/>
                                <w:strike w:val="0"/>
                                <w:color w:val="000000"/>
                                <w:sz w:val="32"/>
                                <w:vertAlign w:val="baseline"/>
                              </w:rPr>
                              <w:t xml:space="preserve">Virtual art Exhibition: Exploring Art with Artificial Intelligence</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mbria" w:cs="Cambria" w:eastAsia="Cambria" w:hAnsi="Cambria"/>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mbria" w:cs="Cambria" w:eastAsia="Cambria" w:hAnsi="Cambria"/>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mbria" w:cs="Cambria" w:eastAsia="Cambria" w:hAnsi="Cambria"/>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mbria" w:cs="Cambria" w:eastAsia="Cambria" w:hAnsi="Cambria"/>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mbria" w:cs="Cambria" w:eastAsia="Cambria" w:hAnsi="Cambria"/>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mbria" w:cs="Cambria" w:eastAsia="Cambria" w:hAnsi="Cambria"/>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mbria" w:cs="Cambria" w:eastAsia="Cambria" w:hAnsi="Cambria"/>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7938</wp:posOffset>
                </wp:positionV>
                <wp:extent cx="6200775" cy="514350"/>
                <wp:effectExtent b="0" l="0" r="0" t="0"/>
                <wp:wrapNone/>
                <wp:docPr id="3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200775" cy="514350"/>
                        </a:xfrm>
                        <a:prstGeom prst="rect"/>
                        <a:ln/>
                      </pic:spPr>
                    </pic:pic>
                  </a:graphicData>
                </a:graphic>
              </wp:anchor>
            </w:drawing>
          </mc:Fallback>
        </mc:AlternateConten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tbl>
      <w:tblPr>
        <w:tblStyle w:val="Table1"/>
        <w:tblW w:w="98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76"/>
        <w:tblGridChange w:id="0">
          <w:tblGrid>
            <w:gridCol w:w="9876"/>
          </w:tblGrid>
        </w:tblGridChange>
      </w:tblGrid>
      <w:tr>
        <w:trPr>
          <w:cantSplit w:val="0"/>
          <w:trHeight w:val="853" w:hRule="atLeast"/>
          <w:tblHeader w:val="0"/>
        </w:trPr>
        <w:tc>
          <w:tcPr>
            <w:shd w:fill="fdeada" w:val="clear"/>
          </w:tcPr>
          <w:p w:rsidR="00000000" w:rsidDel="00000000" w:rsidP="00000000" w:rsidRDefault="00000000" w:rsidRPr="00000000" w14:paraId="00000006">
            <w:pPr>
              <w:rPr>
                <w:rFonts w:ascii="Calibri" w:cs="Calibri" w:eastAsia="Calibri" w:hAnsi="Calibri"/>
                <w:b w:val="1"/>
                <w:color w:val="0099ff"/>
                <w:sz w:val="28"/>
                <w:szCs w:val="28"/>
              </w:rPr>
            </w:pPr>
            <w:r w:rsidDel="00000000" w:rsidR="00000000" w:rsidRPr="00000000">
              <w:rPr>
                <w:rFonts w:ascii="Calibri" w:cs="Calibri" w:eastAsia="Calibri" w:hAnsi="Calibri"/>
                <w:b w:val="1"/>
                <w:color w:val="0099ff"/>
                <w:sz w:val="28"/>
                <w:szCs w:val="28"/>
                <w:rtl w:val="0"/>
              </w:rPr>
              <w:t xml:space="preserve">Target Group: </w:t>
            </w:r>
            <w:r w:rsidDel="00000000" w:rsidR="00000000" w:rsidRPr="00000000">
              <w:rPr>
                <w:rFonts w:ascii="Calibri" w:cs="Calibri" w:eastAsia="Calibri" w:hAnsi="Calibri"/>
                <w:color w:val="0099ff"/>
                <w:sz w:val="28"/>
                <w:szCs w:val="28"/>
                <w:rtl w:val="0"/>
              </w:rPr>
              <w:t xml:space="preserve">8-12 y.o</w:t>
            </w:r>
            <w:r w:rsidDel="00000000" w:rsidR="00000000" w:rsidRPr="00000000">
              <w:rPr>
                <w:rtl w:val="0"/>
              </w:rPr>
            </w:r>
          </w:p>
          <w:p w:rsidR="00000000" w:rsidDel="00000000" w:rsidP="00000000" w:rsidRDefault="00000000" w:rsidRPr="00000000" w14:paraId="0000000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color w:val="ff0000"/>
                <w:sz w:val="28"/>
                <w:szCs w:val="28"/>
                <w:rtl w:val="0"/>
              </w:rPr>
              <w:t xml:space="preserve">Activity Duration: </w:t>
            </w:r>
            <w:r w:rsidDel="00000000" w:rsidR="00000000" w:rsidRPr="00000000">
              <w:rPr>
                <w:rFonts w:ascii="Calibri" w:cs="Calibri" w:eastAsia="Calibri" w:hAnsi="Calibri"/>
                <w:color w:val="ff0000"/>
                <w:sz w:val="28"/>
                <w:szCs w:val="28"/>
                <w:rtl w:val="0"/>
              </w:rPr>
              <w:t xml:space="preserve">4 weeks – 2 sessions per week (45 minutes each) </w:t>
            </w: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ff0000"/>
                <w:sz w:val="28"/>
                <w:szCs w:val="28"/>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color w:val="76923c"/>
                <w:sz w:val="28"/>
                <w:szCs w:val="28"/>
              </w:rPr>
            </w:pPr>
            <w:r w:rsidDel="00000000" w:rsidR="00000000" w:rsidRPr="00000000">
              <w:rPr>
                <w:rFonts w:ascii="Calibri" w:cs="Calibri" w:eastAsia="Calibri" w:hAnsi="Calibri"/>
                <w:b w:val="1"/>
                <w:color w:val="76923c"/>
                <w:sz w:val="28"/>
                <w:szCs w:val="28"/>
                <w:rtl w:val="0"/>
              </w:rPr>
              <w:t xml:space="preserve">Key Learning Goal: </w:t>
            </w:r>
          </w:p>
          <w:p w:rsidR="00000000" w:rsidDel="00000000" w:rsidP="00000000" w:rsidRDefault="00000000" w:rsidRPr="00000000" w14:paraId="0000000B">
            <w:pPr>
              <w:rPr>
                <w:rFonts w:ascii="Calibri" w:cs="Calibri" w:eastAsia="Calibri" w:hAnsi="Calibri"/>
                <w:b w:val="1"/>
                <w:color w:val="76923c"/>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3"/>
                <w:szCs w:val="23"/>
                <w:shd w:fill="fce5cd" w:val="clear"/>
              </w:rPr>
            </w:pPr>
            <w:r w:rsidDel="00000000" w:rsidR="00000000" w:rsidRPr="00000000">
              <w:rPr>
                <w:rFonts w:ascii="Arial" w:cs="Arial" w:eastAsia="Arial" w:hAnsi="Arial"/>
                <w:sz w:val="23"/>
                <w:szCs w:val="23"/>
                <w:shd w:fill="fce5cd" w:val="clear"/>
                <w:rtl w:val="0"/>
              </w:rPr>
              <w:t xml:space="preserve">The main goal of thi</w:t>
            </w:r>
            <w:r w:rsidDel="00000000" w:rsidR="00000000" w:rsidRPr="00000000">
              <w:rPr>
                <w:rFonts w:ascii="Arial" w:cs="Arial" w:eastAsia="Arial" w:hAnsi="Arial"/>
                <w:sz w:val="23"/>
                <w:szCs w:val="23"/>
                <w:highlight w:val="red"/>
                <w:rtl w:val="0"/>
              </w:rPr>
              <w:t xml:space="preserve">s project</w:t>
            </w:r>
            <w:r w:rsidDel="00000000" w:rsidR="00000000" w:rsidRPr="00000000">
              <w:rPr>
                <w:rFonts w:ascii="Arial" w:cs="Arial" w:eastAsia="Arial" w:hAnsi="Arial"/>
                <w:sz w:val="23"/>
                <w:szCs w:val="23"/>
                <w:shd w:fill="fce5cd" w:val="clear"/>
                <w:rtl w:val="0"/>
              </w:rPr>
              <w:t xml:space="preserve"> is to encourage students to explore art and technology creatively by learning about famous artists, using digital and AI tools to make drawings and music, and comparing their own creations with AI-generated ones. Through teamwork and hands-on activities, they will develop new ways to express emotions and ideas, and proudly share their artistic work in an online exhibition with their peers, families, and beyond.</w:t>
            </w:r>
          </w:p>
          <w:p w:rsidR="00000000" w:rsidDel="00000000" w:rsidP="00000000" w:rsidRDefault="00000000" w:rsidRPr="00000000" w14:paraId="0000000D">
            <w:pPr>
              <w:spacing w:after="280" w:lineRule="auto"/>
              <w:ind w:left="720" w:firstLine="0"/>
              <w:rPr>
                <w:rFonts w:ascii="Arial" w:cs="Arial" w:eastAsia="Arial" w:hAnsi="Arial"/>
                <w:sz w:val="23"/>
                <w:szCs w:val="23"/>
                <w:shd w:fill="fcfbfb" w:val="clear"/>
              </w:rPr>
            </w:pPr>
            <w:r w:rsidDel="00000000" w:rsidR="00000000" w:rsidRPr="00000000">
              <w:rPr>
                <w:rtl w:val="0"/>
              </w:rPr>
            </w:r>
          </w:p>
          <w:p w:rsidR="00000000" w:rsidDel="00000000" w:rsidP="00000000" w:rsidRDefault="00000000" w:rsidRPr="00000000" w14:paraId="0000000E">
            <w:pPr>
              <w:rPr>
                <w:rFonts w:ascii="Calibri" w:cs="Calibri" w:eastAsia="Calibri" w:hAnsi="Calibri"/>
                <w:color w:val="00b050"/>
                <w:sz w:val="28"/>
                <w:szCs w:val="28"/>
              </w:rPr>
            </w:pPr>
            <w:r w:rsidDel="00000000" w:rsidR="00000000" w:rsidRPr="00000000">
              <w:rPr>
                <w:rtl w:val="0"/>
              </w:rPr>
            </w:r>
          </w:p>
          <w:p w:rsidR="00000000" w:rsidDel="00000000" w:rsidP="00000000" w:rsidRDefault="00000000" w:rsidRPr="00000000" w14:paraId="0000000F">
            <w:pPr>
              <w:rPr>
                <w:rFonts w:ascii="Calibri" w:cs="Calibri" w:eastAsia="Calibri" w:hAnsi="Calibri"/>
                <w:color w:val="76923c"/>
                <w:sz w:val="28"/>
                <w:szCs w:val="28"/>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color w:val="66cc00"/>
                <w:sz w:val="28"/>
                <w:szCs w:val="28"/>
              </w:rPr>
            </w:pP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11">
            <w:pPr>
              <w:rPr>
                <w:rFonts w:ascii="Calibri" w:cs="Calibri" w:eastAsia="Calibri" w:hAnsi="Calibri"/>
                <w:b w:val="1"/>
                <w:color w:val="66cc00"/>
                <w:sz w:val="28"/>
                <w:szCs w:val="28"/>
              </w:rPr>
            </w:pPr>
            <w:r w:rsidDel="00000000" w:rsidR="00000000" w:rsidRPr="00000000">
              <w:rPr>
                <w:rtl w:val="0"/>
              </w:rPr>
            </w:r>
          </w:p>
        </w:tc>
      </w:tr>
      <w:tr>
        <w:trPr>
          <w:cantSplit w:val="0"/>
          <w:trHeight w:val="853" w:hRule="atLeast"/>
          <w:tblHeader w:val="0"/>
        </w:trPr>
        <w:tc>
          <w:tcPr/>
          <w:p w:rsidR="00000000" w:rsidDel="00000000" w:rsidP="00000000" w:rsidRDefault="00000000" w:rsidRPr="00000000" w14:paraId="00000012">
            <w:pPr>
              <w:rPr>
                <w:rFonts w:ascii="Calibri" w:cs="Calibri" w:eastAsia="Calibri" w:hAnsi="Calibri"/>
                <w:b w:val="1"/>
                <w:color w:val="66cc00"/>
                <w:sz w:val="28"/>
                <w:szCs w:val="28"/>
              </w:rPr>
            </w:pPr>
            <w:r w:rsidDel="00000000" w:rsidR="00000000" w:rsidRPr="00000000">
              <w:rPr>
                <w:rtl w:val="0"/>
              </w:rPr>
            </w:r>
          </w:p>
        </w:tc>
      </w:tr>
    </w:tbl>
    <w:p w:rsidR="00000000" w:rsidDel="00000000" w:rsidP="00000000" w:rsidRDefault="00000000" w:rsidRPr="00000000" w14:paraId="00000013">
      <w:pPr>
        <w:rPr>
          <w:b w:val="1"/>
          <w:color w:val="66cc00"/>
          <w:sz w:val="28"/>
          <w:szCs w:val="28"/>
        </w:rPr>
      </w:pPr>
      <w:r w:rsidDel="00000000" w:rsidR="00000000" w:rsidRPr="00000000">
        <w:rPr>
          <w:rtl w:val="0"/>
        </w:rPr>
      </w:r>
    </w:p>
    <w:p w:rsidR="00000000" w:rsidDel="00000000" w:rsidP="00000000" w:rsidRDefault="00000000" w:rsidRPr="00000000" w14:paraId="00000014">
      <w:pPr>
        <w:rPr>
          <w:b w:val="1"/>
          <w:color w:val="66cc00"/>
          <w:sz w:val="28"/>
          <w:szCs w:val="28"/>
        </w:rPr>
      </w:pPr>
      <w:r w:rsidDel="00000000" w:rsidR="00000000" w:rsidRPr="00000000">
        <w:rPr>
          <w:rtl w:val="0"/>
        </w:rPr>
      </w:r>
    </w:p>
    <w:p w:rsidR="00000000" w:rsidDel="00000000" w:rsidP="00000000" w:rsidRDefault="00000000" w:rsidRPr="00000000" w14:paraId="00000015">
      <w:pPr>
        <w:rPr>
          <w:b w:val="1"/>
          <w:color w:val="66cc0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4902200</wp:posOffset>
            </wp:positionH>
            <wp:positionV relativeFrom="paragraph">
              <wp:posOffset>179070</wp:posOffset>
            </wp:positionV>
            <wp:extent cx="1270000" cy="1112520"/>
            <wp:effectExtent b="0" l="0" r="0" t="0"/>
            <wp:wrapSquare wrapText="bothSides" distB="0" distT="0" distL="114300" distR="114300"/>
            <wp:docPr id="41" name="image1.png"/>
            <a:graphic>
              <a:graphicData uri="http://schemas.openxmlformats.org/drawingml/2006/picture">
                <pic:pic>
                  <pic:nvPicPr>
                    <pic:cNvPr id="0" name="image1.png"/>
                    <pic:cNvPicPr preferRelativeResize="0"/>
                  </pic:nvPicPr>
                  <pic:blipFill>
                    <a:blip r:embed="rId8"/>
                    <a:srcRect b="0" l="0" r="2934" t="15000"/>
                    <a:stretch>
                      <a:fillRect/>
                    </a:stretch>
                  </pic:blipFill>
                  <pic:spPr>
                    <a:xfrm>
                      <a:off x="0" y="0"/>
                      <a:ext cx="1270000" cy="1112520"/>
                    </a:xfrm>
                    <a:prstGeom prst="rect"/>
                    <a:ln/>
                  </pic:spPr>
                </pic:pic>
              </a:graphicData>
            </a:graphic>
          </wp:anchor>
        </w:drawing>
      </w:r>
    </w:p>
    <w:tbl>
      <w:tblPr>
        <w:tblStyle w:val="Table2"/>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6"/>
        <w:gridCol w:w="4324"/>
        <w:tblGridChange w:id="0">
          <w:tblGrid>
            <w:gridCol w:w="4316"/>
            <w:gridCol w:w="4324"/>
          </w:tblGrid>
        </w:tblGridChange>
      </w:tblGrid>
      <w:tr>
        <w:trPr>
          <w:cantSplit w:val="0"/>
          <w:tblHeader w:val="0"/>
        </w:trPr>
        <w:tc>
          <w:tcPr>
            <w:gridSpan w:val="2"/>
          </w:tcPr>
          <w:p w:rsidR="00000000" w:rsidDel="00000000" w:rsidP="00000000" w:rsidRDefault="00000000" w:rsidRPr="00000000" w14:paraId="00000016">
            <w:pPr>
              <w:pBdr>
                <w:bottom w:color="548dd4" w:space="1" w:sz="18" w:val="single"/>
              </w:pBdr>
              <w:rPr>
                <w:rFonts w:ascii="Calibri" w:cs="Calibri" w:eastAsia="Calibri" w:hAnsi="Calibri"/>
                <w:b w:val="1"/>
                <w:color w:val="0f243e"/>
                <w:sz w:val="28"/>
                <w:szCs w:val="28"/>
              </w:rPr>
            </w:pPr>
            <w:bookmarkStart w:colFirst="0" w:colLast="0" w:name="_heading=h.t86clhn4xuhc" w:id="0"/>
            <w:bookmarkEnd w:id="0"/>
            <w:r w:rsidDel="00000000" w:rsidR="00000000" w:rsidRPr="00000000">
              <w:rPr>
                <w:rFonts w:ascii="Calibri" w:cs="Calibri" w:eastAsia="Calibri" w:hAnsi="Calibri"/>
                <w:b w:val="1"/>
                <w:color w:val="0f243e"/>
                <w:sz w:val="28"/>
                <w:szCs w:val="28"/>
                <w:rtl w:val="0"/>
              </w:rPr>
              <w:t xml:space="preserve">Learning Outcomes: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8">
            <w:pPr>
              <w:pStyle w:val="Heading3"/>
              <w:rPr>
                <w:b w:val="0"/>
                <w:color w:val="000000"/>
                <w:sz w:val="24"/>
                <w:szCs w:val="24"/>
              </w:rPr>
            </w:pPr>
            <w:r w:rsidDel="00000000" w:rsidR="00000000" w:rsidRPr="00000000">
              <w:rPr>
                <w:b w:val="0"/>
                <w:color w:val="000000"/>
                <w:sz w:val="24"/>
                <w:szCs w:val="24"/>
                <w:rtl w:val="0"/>
              </w:rPr>
              <w:t xml:space="preserve">By the end of the project, students will be able to:</w:t>
            </w:r>
          </w:p>
          <w:p w:rsidR="00000000" w:rsidDel="00000000" w:rsidP="00000000" w:rsidRDefault="00000000" w:rsidRPr="00000000" w14:paraId="00000019">
            <w:pPr>
              <w:pStyle w:val="Heading3"/>
              <w:rPr>
                <w:sz w:val="24"/>
                <w:szCs w:val="24"/>
              </w:rPr>
            </w:pPr>
            <w:r w:rsidDel="00000000" w:rsidR="00000000" w:rsidRPr="00000000">
              <w:rPr>
                <w:sz w:val="24"/>
                <w:szCs w:val="24"/>
                <w:rtl w:val="0"/>
              </w:rPr>
              <w:t xml:space="preserve">Artistic Expression</w:t>
            </w:r>
          </w:p>
          <w:p w:rsidR="00000000" w:rsidDel="00000000" w:rsidP="00000000" w:rsidRDefault="00000000" w:rsidRPr="00000000" w14:paraId="0000001A">
            <w:pPr>
              <w:numPr>
                <w:ilvl w:val="0"/>
                <w:numId w:val="21"/>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Recognize the </w:t>
            </w:r>
            <w:r w:rsidDel="00000000" w:rsidR="00000000" w:rsidRPr="00000000">
              <w:rPr>
                <w:rFonts w:ascii="Calibri" w:cs="Calibri" w:eastAsia="Calibri" w:hAnsi="Calibri"/>
                <w:color w:val="000000"/>
                <w:sz w:val="24"/>
                <w:szCs w:val="24"/>
                <w:rtl w:val="0"/>
              </w:rPr>
              <w:t xml:space="preserve">styles and colors used by famous artists.</w:t>
            </w:r>
          </w:p>
          <w:p w:rsidR="00000000" w:rsidDel="00000000" w:rsidP="00000000" w:rsidRDefault="00000000" w:rsidRPr="00000000" w14:paraId="0000001B">
            <w:pPr>
              <w:numPr>
                <w:ilvl w:val="0"/>
                <w:numId w:val="21"/>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Create their own digital artwork based on an artist’s style.</w:t>
            </w:r>
          </w:p>
          <w:p w:rsidR="00000000" w:rsidDel="00000000" w:rsidP="00000000" w:rsidRDefault="00000000" w:rsidRPr="00000000" w14:paraId="0000001C">
            <w:pPr>
              <w:numPr>
                <w:ilvl w:val="0"/>
                <w:numId w:val="21"/>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Use shapes, colors, and lines to express feelings or ideas.</w:t>
            </w:r>
          </w:p>
          <w:p w:rsidR="00000000" w:rsidDel="00000000" w:rsidP="00000000" w:rsidRDefault="00000000" w:rsidRPr="00000000" w14:paraId="0000001D">
            <w:pPr>
              <w:pStyle w:val="Heading3"/>
              <w:rPr>
                <w:sz w:val="24"/>
                <w:szCs w:val="24"/>
              </w:rPr>
            </w:pPr>
            <w:r w:rsidDel="00000000" w:rsidR="00000000" w:rsidRPr="00000000">
              <w:rPr>
                <w:sz w:val="24"/>
                <w:szCs w:val="24"/>
                <w:rtl w:val="0"/>
              </w:rPr>
              <w:t xml:space="preserve">Digital Skills and AI Exploration</w:t>
            </w:r>
          </w:p>
          <w:p w:rsidR="00000000" w:rsidDel="00000000" w:rsidP="00000000" w:rsidRDefault="00000000" w:rsidRPr="00000000" w14:paraId="0000001E">
            <w:pPr>
              <w:numPr>
                <w:ilvl w:val="0"/>
                <w:numId w:val="22"/>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Use drawing apps (like Paint or Canva) to create pictures.</w:t>
            </w:r>
          </w:p>
          <w:p w:rsidR="00000000" w:rsidDel="00000000" w:rsidP="00000000" w:rsidRDefault="00000000" w:rsidRPr="00000000" w14:paraId="0000001F">
            <w:pPr>
              <w:numPr>
                <w:ilvl w:val="0"/>
                <w:numId w:val="22"/>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Explore AI tools (with help) to make images and music.</w:t>
            </w:r>
          </w:p>
          <w:p w:rsidR="00000000" w:rsidDel="00000000" w:rsidP="00000000" w:rsidRDefault="00000000" w:rsidRPr="00000000" w14:paraId="00000020">
            <w:pPr>
              <w:numPr>
                <w:ilvl w:val="0"/>
                <w:numId w:val="22"/>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Compare what they made with what the AI made, and talk about the differences.</w:t>
            </w:r>
          </w:p>
          <w:p w:rsidR="00000000" w:rsidDel="00000000" w:rsidP="00000000" w:rsidRDefault="00000000" w:rsidRPr="00000000" w14:paraId="00000021">
            <w:pPr>
              <w:pStyle w:val="Heading3"/>
              <w:rPr>
                <w:sz w:val="24"/>
                <w:szCs w:val="24"/>
              </w:rPr>
            </w:pPr>
            <w:r w:rsidDel="00000000" w:rsidR="00000000" w:rsidRPr="00000000">
              <w:rPr>
                <w:sz w:val="24"/>
                <w:szCs w:val="24"/>
                <w:rtl w:val="0"/>
              </w:rPr>
              <w:t xml:space="preserve">Musical Imagination</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Make or choose a piece of music to match their artwork.</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Understand how music can change the feeling of a picture.</w:t>
            </w:r>
          </w:p>
          <w:p w:rsidR="00000000" w:rsidDel="00000000" w:rsidP="00000000" w:rsidRDefault="00000000" w:rsidRPr="00000000" w14:paraId="00000024">
            <w:pPr>
              <w:pStyle w:val="Heading3"/>
              <w:rPr>
                <w:sz w:val="24"/>
                <w:szCs w:val="24"/>
              </w:rPr>
            </w:pPr>
            <w:r w:rsidDel="00000000" w:rsidR="00000000" w:rsidRPr="00000000">
              <w:rPr>
                <w:sz w:val="24"/>
                <w:szCs w:val="24"/>
                <w:rtl w:val="0"/>
              </w:rPr>
              <w:t xml:space="preserve">Communication and Teamwork</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Work in a group, share ideas, and help each other.</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Talk about their art and explain their choices.</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Present their final work in a digital class exhibition.</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00" w:lineRule="auto"/>
              <w:ind w:left="720" w:firstLine="0"/>
              <w:rPr>
                <w:rFonts w:ascii="Times New Roman" w:cs="Times New Roman" w:eastAsia="Times New Roman" w:hAnsi="Times New Roman"/>
                <w:b w:val="1"/>
                <w:color w:val="66cc00"/>
                <w:sz w:val="28"/>
                <w:szCs w:val="28"/>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2A">
            <w:pPr>
              <w:rPr>
                <w:b w:val="1"/>
                <w:color w:val="66cc00"/>
                <w:sz w:val="28"/>
                <w:szCs w:val="28"/>
              </w:rPr>
            </w:pPr>
            <w:bookmarkStart w:colFirst="0" w:colLast="0" w:name="_heading=h.sdrpkva5vfni" w:id="1"/>
            <w:bookmarkEnd w:id="1"/>
            <w:r w:rsidDel="00000000" w:rsidR="00000000" w:rsidRPr="00000000">
              <w:rPr>
                <w:rtl w:val="0"/>
              </w:rPr>
            </w:r>
          </w:p>
        </w:tc>
        <w:tc>
          <w:tcPr>
            <w:tcBorders>
              <w:bottom w:color="000000" w:space="0" w:sz="0" w:val="nil"/>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00" w:line="276" w:lineRule="auto"/>
              <w:ind w:left="-33" w:firstLine="0"/>
              <w:rPr>
                <w:b w:val="1"/>
                <w:color w:val="66cc00"/>
                <w:sz w:val="28"/>
                <w:szCs w:val="28"/>
              </w:rPr>
            </w:pPr>
            <w:r w:rsidDel="00000000" w:rsidR="00000000" w:rsidRPr="00000000">
              <w:rPr>
                <w:rtl w:val="0"/>
              </w:rPr>
            </w:r>
          </w:p>
        </w:tc>
      </w:tr>
      <w:tr>
        <w:trPr>
          <w:cantSplit w:val="0"/>
          <w:trHeight w:val="2726"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rPr>
                <w:rFonts w:ascii="Calibri" w:cs="Calibri" w:eastAsia="Calibri" w:hAnsi="Calibri"/>
                <w:b w:val="1"/>
                <w:color w:val="ff3333"/>
                <w:sz w:val="28"/>
                <w:szCs w:val="28"/>
              </w:rPr>
            </w:pPr>
            <w:r w:rsidDel="00000000" w:rsidR="00000000" w:rsidRPr="00000000">
              <w:rPr>
                <w:rFonts w:ascii="Calibri" w:cs="Calibri" w:eastAsia="Calibri" w:hAnsi="Calibri"/>
                <w:b w:val="1"/>
                <w:color w:val="ff3333"/>
                <w:sz w:val="28"/>
                <w:szCs w:val="28"/>
                <w:rtl w:val="0"/>
              </w:rPr>
              <w:t xml:space="preserve">European Dimension / Erasmus+ Connection</w:t>
            </w:r>
          </w:p>
          <w:p w:rsidR="00000000" w:rsidDel="00000000" w:rsidP="00000000" w:rsidRDefault="00000000" w:rsidRPr="00000000" w14:paraId="0000002D">
            <w:pPr>
              <w:rPr>
                <w:rFonts w:ascii="Calibri" w:cs="Calibri" w:eastAsia="Calibri" w:hAnsi="Calibri"/>
                <w:b w:val="1"/>
                <w:color w:val="ff3333"/>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0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learning scenario helps young students become part of a shared European learning experience, where creativity, technology, and culture meet in a fun and meaningful way. Through art and digital tools, children begin to understand that they are part of something bigger: a community of learners across Europe.</w:t>
            </w:r>
          </w:p>
          <w:p w:rsidR="00000000" w:rsidDel="00000000" w:rsidP="00000000" w:rsidRDefault="00000000" w:rsidRPr="00000000" w14:paraId="0000002F">
            <w:pPr>
              <w:pStyle w:val="Heading3"/>
              <w:rPr>
                <w:sz w:val="24"/>
                <w:szCs w:val="24"/>
              </w:rPr>
            </w:pPr>
            <w:r w:rsidDel="00000000" w:rsidR="00000000" w:rsidRPr="00000000">
              <w:rPr>
                <w:sz w:val="24"/>
                <w:szCs w:val="24"/>
                <w:rtl w:val="0"/>
              </w:rPr>
              <w:t xml:space="preserve">1. Cultural Curiosity and Artistic Heritage</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explore artworks from </w:t>
            </w:r>
            <w:r w:rsidDel="00000000" w:rsidR="00000000" w:rsidRPr="00000000">
              <w:rPr>
                <w:rFonts w:ascii="Calibri" w:cs="Calibri" w:eastAsia="Calibri" w:hAnsi="Calibri"/>
                <w:b w:val="1"/>
                <w:color w:val="000000"/>
                <w:sz w:val="24"/>
                <w:szCs w:val="24"/>
                <w:rtl w:val="0"/>
              </w:rPr>
              <w:t xml:space="preserve">famous European artists</w:t>
            </w:r>
            <w:r w:rsidDel="00000000" w:rsidR="00000000" w:rsidRPr="00000000">
              <w:rPr>
                <w:rFonts w:ascii="Calibri" w:cs="Calibri" w:eastAsia="Calibri" w:hAnsi="Calibri"/>
                <w:color w:val="000000"/>
                <w:sz w:val="24"/>
                <w:szCs w:val="24"/>
                <w:rtl w:val="0"/>
              </w:rPr>
              <w:t xml:space="preserve"> (e.g., Van Gogh from the Netherlands, Kandinsky from Russia, Picasso from Spain etc).</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They learn that each country and time period has its </w:t>
            </w:r>
            <w:r w:rsidDel="00000000" w:rsidR="00000000" w:rsidRPr="00000000">
              <w:rPr>
                <w:rFonts w:ascii="Calibri" w:cs="Calibri" w:eastAsia="Calibri" w:hAnsi="Calibri"/>
                <w:b w:val="1"/>
                <w:color w:val="000000"/>
                <w:sz w:val="24"/>
                <w:szCs w:val="24"/>
                <w:rtl w:val="0"/>
              </w:rPr>
              <w:t xml:space="preserve">way of expressing feelings and ideas</w:t>
            </w:r>
            <w:r w:rsidDel="00000000" w:rsidR="00000000" w:rsidRPr="00000000">
              <w:rPr>
                <w:rFonts w:ascii="Calibri" w:cs="Calibri" w:eastAsia="Calibri" w:hAnsi="Calibri"/>
                <w:color w:val="000000"/>
                <w:sz w:val="24"/>
                <w:szCs w:val="24"/>
                <w:rtl w:val="0"/>
              </w:rPr>
              <w:t xml:space="preserve"> through art.</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Through discussions, they </w:t>
            </w:r>
            <w:r w:rsidDel="00000000" w:rsidR="00000000" w:rsidRPr="00000000">
              <w:rPr>
                <w:rFonts w:ascii="Calibri" w:cs="Calibri" w:eastAsia="Calibri" w:hAnsi="Calibri"/>
                <w:b w:val="1"/>
                <w:color w:val="000000"/>
                <w:sz w:val="24"/>
                <w:szCs w:val="24"/>
                <w:rtl w:val="0"/>
              </w:rPr>
              <w:t xml:space="preserve">compare styles and themes</w:t>
            </w:r>
            <w:r w:rsidDel="00000000" w:rsidR="00000000" w:rsidRPr="00000000">
              <w:rPr>
                <w:rFonts w:ascii="Calibri" w:cs="Calibri" w:eastAsia="Calibri" w:hAnsi="Calibri"/>
                <w:color w:val="000000"/>
                <w:sz w:val="24"/>
                <w:szCs w:val="24"/>
                <w:rtl w:val="0"/>
              </w:rPr>
              <w:t xml:space="preserve"> and see how art connects people across borders.</w:t>
            </w:r>
          </w:p>
          <w:p w:rsidR="00000000" w:rsidDel="00000000" w:rsidP="00000000" w:rsidRDefault="00000000" w:rsidRPr="00000000" w14:paraId="00000033">
            <w:pPr>
              <w:pStyle w:val="Heading3"/>
              <w:rPr>
                <w:sz w:val="24"/>
                <w:szCs w:val="24"/>
              </w:rPr>
            </w:pPr>
            <w:r w:rsidDel="00000000" w:rsidR="00000000" w:rsidRPr="00000000">
              <w:rPr>
                <w:sz w:val="24"/>
                <w:szCs w:val="24"/>
                <w:rtl w:val="0"/>
              </w:rPr>
              <w:t xml:space="preserve">2. Creativity Without Borders</w:t>
            </w:r>
          </w:p>
          <w:p w:rsidR="00000000" w:rsidDel="00000000" w:rsidP="00000000" w:rsidRDefault="00000000" w:rsidRPr="00000000" w14:paraId="00000034">
            <w:pPr>
              <w:numPr>
                <w:ilvl w:val="0"/>
                <w:numId w:val="6"/>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digital exhibition encourages students to </w:t>
            </w:r>
            <w:r w:rsidDel="00000000" w:rsidR="00000000" w:rsidRPr="00000000">
              <w:rPr>
                <w:rFonts w:ascii="Calibri" w:cs="Calibri" w:eastAsia="Calibri" w:hAnsi="Calibri"/>
                <w:b w:val="1"/>
                <w:color w:val="000000"/>
                <w:sz w:val="24"/>
                <w:szCs w:val="24"/>
                <w:rtl w:val="0"/>
              </w:rPr>
              <w:t xml:space="preserve">share their creations online</w:t>
            </w:r>
            <w:r w:rsidDel="00000000" w:rsidR="00000000" w:rsidRPr="00000000">
              <w:rPr>
                <w:rFonts w:ascii="Calibri" w:cs="Calibri" w:eastAsia="Calibri" w:hAnsi="Calibri"/>
                <w:color w:val="000000"/>
                <w:sz w:val="24"/>
                <w:szCs w:val="24"/>
                <w:rtl w:val="0"/>
              </w:rPr>
              <w:t xml:space="preserve">, just like children in other European classrooms.</w:t>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Teachers may organize </w:t>
            </w:r>
            <w:r w:rsidDel="00000000" w:rsidR="00000000" w:rsidRPr="00000000">
              <w:rPr>
                <w:rFonts w:ascii="Calibri" w:cs="Calibri" w:eastAsia="Calibri" w:hAnsi="Calibri"/>
                <w:b w:val="1"/>
                <w:color w:val="000000"/>
                <w:sz w:val="24"/>
                <w:szCs w:val="24"/>
                <w:rtl w:val="0"/>
              </w:rPr>
              <w:t xml:space="preserve">virtual art swaps or Padlet exhibitions</w:t>
            </w:r>
            <w:r w:rsidDel="00000000" w:rsidR="00000000" w:rsidRPr="00000000">
              <w:rPr>
                <w:rFonts w:ascii="Calibri" w:cs="Calibri" w:eastAsia="Calibri" w:hAnsi="Calibri"/>
                <w:color w:val="000000"/>
                <w:sz w:val="24"/>
                <w:szCs w:val="24"/>
                <w:rtl w:val="0"/>
              </w:rPr>
              <w:t xml:space="preserve"> with partner schools from other countries.</w:t>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By seeing artworks made by children from different cultures, students </w:t>
            </w:r>
            <w:r w:rsidDel="00000000" w:rsidR="00000000" w:rsidRPr="00000000">
              <w:rPr>
                <w:rFonts w:ascii="Calibri" w:cs="Calibri" w:eastAsia="Calibri" w:hAnsi="Calibri"/>
                <w:b w:val="1"/>
                <w:color w:val="000000"/>
                <w:sz w:val="24"/>
                <w:szCs w:val="24"/>
                <w:rtl w:val="0"/>
              </w:rPr>
              <w:t xml:space="preserve">learn to respect and enjoy diversity</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37">
            <w:pPr>
              <w:pStyle w:val="Heading3"/>
              <w:rPr>
                <w:sz w:val="24"/>
                <w:szCs w:val="24"/>
              </w:rPr>
            </w:pPr>
            <w:r w:rsidDel="00000000" w:rsidR="00000000" w:rsidRPr="00000000">
              <w:rPr>
                <w:sz w:val="24"/>
                <w:szCs w:val="24"/>
                <w:rtl w:val="0"/>
              </w:rPr>
              <w:t xml:space="preserve"> 3. Digital Literacy for the Future</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Children use technology (drawing apps, AI tools, music software) that is used by learners </w:t>
            </w:r>
            <w:r w:rsidDel="00000000" w:rsidR="00000000" w:rsidRPr="00000000">
              <w:rPr>
                <w:rFonts w:ascii="Calibri" w:cs="Calibri" w:eastAsia="Calibri" w:hAnsi="Calibri"/>
                <w:b w:val="1"/>
                <w:color w:val="000000"/>
                <w:sz w:val="24"/>
                <w:szCs w:val="24"/>
                <w:rtl w:val="0"/>
              </w:rPr>
              <w:t xml:space="preserve">all over Europe and the world</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They begin to understand the </w:t>
            </w:r>
            <w:r w:rsidDel="00000000" w:rsidR="00000000" w:rsidRPr="00000000">
              <w:rPr>
                <w:rFonts w:ascii="Calibri" w:cs="Calibri" w:eastAsia="Calibri" w:hAnsi="Calibri"/>
                <w:b w:val="1"/>
                <w:color w:val="000000"/>
                <w:sz w:val="24"/>
                <w:szCs w:val="24"/>
                <w:rtl w:val="0"/>
              </w:rPr>
              <w:t xml:space="preserve">positive uses of technology</w:t>
            </w:r>
            <w:r w:rsidDel="00000000" w:rsidR="00000000" w:rsidRPr="00000000">
              <w:rPr>
                <w:rFonts w:ascii="Calibri" w:cs="Calibri" w:eastAsia="Calibri" w:hAnsi="Calibri"/>
                <w:color w:val="000000"/>
                <w:sz w:val="24"/>
                <w:szCs w:val="24"/>
                <w:rtl w:val="0"/>
              </w:rPr>
              <w:t xml:space="preserve"> to express themselves, collaborate, and communicate across languages and places.</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project encourages </w:t>
            </w:r>
            <w:r w:rsidDel="00000000" w:rsidR="00000000" w:rsidRPr="00000000">
              <w:rPr>
                <w:rFonts w:ascii="Calibri" w:cs="Calibri" w:eastAsia="Calibri" w:hAnsi="Calibri"/>
                <w:b w:val="1"/>
                <w:color w:val="000000"/>
                <w:sz w:val="24"/>
                <w:szCs w:val="24"/>
                <w:rtl w:val="0"/>
              </w:rPr>
              <w:t xml:space="preserve">safe, creative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color w:val="000000"/>
                <w:sz w:val="24"/>
                <w:szCs w:val="24"/>
                <w:rtl w:val="0"/>
              </w:rPr>
              <w:t xml:space="preserve">and responsible</w:t>
            </w:r>
            <w:r w:rsidDel="00000000" w:rsidR="00000000" w:rsidRPr="00000000">
              <w:rPr>
                <w:rFonts w:ascii="Calibri" w:cs="Calibri" w:eastAsia="Calibri" w:hAnsi="Calibri"/>
                <w:color w:val="000000"/>
                <w:sz w:val="24"/>
                <w:szCs w:val="24"/>
                <w:rtl w:val="0"/>
              </w:rPr>
              <w:t xml:space="preserve"> digital exploration, guided by the teacher.</w:t>
            </w:r>
          </w:p>
          <w:p w:rsidR="00000000" w:rsidDel="00000000" w:rsidP="00000000" w:rsidRDefault="00000000" w:rsidRPr="00000000" w14:paraId="0000003B">
            <w:pPr>
              <w:pStyle w:val="Heading3"/>
              <w:rPr>
                <w:sz w:val="24"/>
                <w:szCs w:val="24"/>
              </w:rPr>
            </w:pPr>
            <w:r w:rsidDel="00000000" w:rsidR="00000000" w:rsidRPr="00000000">
              <w:rPr>
                <w:sz w:val="24"/>
                <w:szCs w:val="24"/>
                <w:rtl w:val="0"/>
              </w:rPr>
              <w:t xml:space="preserve">4. Cooperation, Respect, and Belonging</w:t>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bookmarkStart w:colFirst="0" w:colLast="0" w:name="_heading=h.jme2gb807s3u" w:id="2"/>
            <w:bookmarkEnd w:id="2"/>
            <w:r w:rsidDel="00000000" w:rsidR="00000000" w:rsidRPr="00000000">
              <w:rPr>
                <w:rFonts w:ascii="Calibri" w:cs="Calibri" w:eastAsia="Calibri" w:hAnsi="Calibri"/>
                <w:color w:val="000000"/>
                <w:sz w:val="24"/>
                <w:szCs w:val="24"/>
                <w:rtl w:val="0"/>
              </w:rPr>
              <w:t xml:space="preserve">Students work together in teams, </w:t>
            </w:r>
            <w:r w:rsidDel="00000000" w:rsidR="00000000" w:rsidRPr="00000000">
              <w:rPr>
                <w:rFonts w:ascii="Calibri" w:cs="Calibri" w:eastAsia="Calibri" w:hAnsi="Calibri"/>
                <w:b w:val="1"/>
                <w:color w:val="000000"/>
                <w:sz w:val="24"/>
                <w:szCs w:val="24"/>
                <w:rtl w:val="0"/>
              </w:rPr>
              <w:t xml:space="preserve">practising cooperation</w:t>
            </w:r>
            <w:r w:rsidDel="00000000" w:rsidR="00000000" w:rsidRPr="00000000">
              <w:rPr>
                <w:rFonts w:ascii="Calibri" w:cs="Calibri" w:eastAsia="Calibri" w:hAnsi="Calibri"/>
                <w:color w:val="000000"/>
                <w:sz w:val="24"/>
                <w:szCs w:val="24"/>
                <w:rtl w:val="0"/>
              </w:rPr>
              <w:t xml:space="preserve">, listening, and helping each other (values shared in all Erasmus+ classrooms).</w:t>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They learn that everyone’s ideas matter, and that creativity grows when we </w:t>
            </w:r>
            <w:r w:rsidDel="00000000" w:rsidR="00000000" w:rsidRPr="00000000">
              <w:rPr>
                <w:rFonts w:ascii="Calibri" w:cs="Calibri" w:eastAsia="Calibri" w:hAnsi="Calibri"/>
                <w:b w:val="1"/>
                <w:color w:val="000000"/>
                <w:sz w:val="24"/>
                <w:szCs w:val="24"/>
                <w:rtl w:val="0"/>
              </w:rPr>
              <w:t xml:space="preserve">combine different talents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3E">
            <w:pPr>
              <w:numPr>
                <w:ilvl w:val="0"/>
                <w:numId w:val="7"/>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project encourages students to </w:t>
            </w:r>
            <w:r w:rsidDel="00000000" w:rsidR="00000000" w:rsidRPr="00000000">
              <w:rPr>
                <w:rFonts w:ascii="Calibri" w:cs="Calibri" w:eastAsia="Calibri" w:hAnsi="Calibri"/>
                <w:b w:val="1"/>
                <w:color w:val="000000"/>
                <w:sz w:val="24"/>
                <w:szCs w:val="24"/>
                <w:rtl w:val="0"/>
              </w:rPr>
              <w:t xml:space="preserve">feel part of a European generation</w:t>
            </w:r>
            <w:r w:rsidDel="00000000" w:rsidR="00000000" w:rsidRPr="00000000">
              <w:rPr>
                <w:rFonts w:ascii="Calibri" w:cs="Calibri" w:eastAsia="Calibri" w:hAnsi="Calibri"/>
                <w:color w:val="000000"/>
                <w:sz w:val="24"/>
                <w:szCs w:val="24"/>
                <w:rtl w:val="0"/>
              </w:rPr>
              <w:t xml:space="preserve"> of curious, respectful, and open-minded learners.</w:t>
            </w:r>
          </w:p>
          <w:p w:rsidR="00000000" w:rsidDel="00000000" w:rsidP="00000000" w:rsidRDefault="00000000" w:rsidRPr="00000000" w14:paraId="0000003F">
            <w:pPr>
              <w:pStyle w:val="Heading3"/>
              <w:rPr>
                <w:sz w:val="24"/>
                <w:szCs w:val="24"/>
              </w:rPr>
            </w:pPr>
            <w:r w:rsidDel="00000000" w:rsidR="00000000" w:rsidRPr="00000000">
              <w:rPr>
                <w:sz w:val="24"/>
                <w:szCs w:val="24"/>
                <w:rtl w:val="0"/>
              </w:rPr>
              <w:t xml:space="preserve">5. Building European Key Competences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0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project helps children begin developing key competences defined by the EU, such as:</w:t>
            </w:r>
          </w:p>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Cultural awareness and expression</w:t>
            </w:r>
            <w:r w:rsidDel="00000000" w:rsidR="00000000" w:rsidRPr="00000000">
              <w:rPr>
                <w:rtl w:val="0"/>
              </w:rPr>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Digital competence</w:t>
            </w:r>
            <w:r w:rsidDel="00000000" w:rsidR="00000000" w:rsidRPr="00000000">
              <w:rPr>
                <w:rtl w:val="0"/>
              </w:rPr>
            </w:r>
          </w:p>
          <w:p w:rsidR="00000000" w:rsidDel="00000000" w:rsidP="00000000" w:rsidRDefault="00000000" w:rsidRPr="00000000" w14:paraId="00000043">
            <w:pPr>
              <w:numPr>
                <w:ilvl w:val="0"/>
                <w:numId w:val="8"/>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Learning to learn</w:t>
            </w:r>
            <w:r w:rsidDel="00000000" w:rsidR="00000000" w:rsidRPr="00000000">
              <w:rPr>
                <w:rtl w:val="0"/>
              </w:rPr>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Social and civic skills</w:t>
            </w:r>
            <w:r w:rsidDel="00000000" w:rsidR="00000000" w:rsidRPr="00000000">
              <w:rPr>
                <w:rtl w:val="0"/>
              </w:rPr>
            </w:r>
          </w:p>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Communication in different languages</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00" w:lineRule="auto"/>
              <w:ind w:left="720" w:firstLine="0"/>
              <w:rPr>
                <w:rFonts w:ascii="Calibri" w:cs="Calibri" w:eastAsia="Calibri" w:hAnsi="Calibri"/>
                <w:b w:val="1"/>
                <w:color w:val="66cc00"/>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rPr>
                <w:color w:val="000000"/>
              </w:rPr>
            </w:pPr>
            <w:r w:rsidDel="00000000" w:rsidR="00000000" w:rsidRPr="00000000">
              <w:rPr>
                <w:rFonts w:ascii="Calibri" w:cs="Calibri" w:eastAsia="Calibri" w:hAnsi="Calibri"/>
                <w:b w:val="1"/>
                <w:color w:val="0099ff"/>
                <w:sz w:val="28"/>
                <w:szCs w:val="28"/>
                <w:rtl w:val="0"/>
              </w:rPr>
              <w:t xml:space="preserve">Resources and Tools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0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wide range of digital and traditional tools will be used to support creativity, research, collaboration, and presentation. These tools help students engage with both artistic practice and artificial intelligence in meaningful and age-appropriate ways.</w:t>
            </w:r>
          </w:p>
          <w:p w:rsidR="00000000" w:rsidDel="00000000" w:rsidP="00000000" w:rsidRDefault="00000000" w:rsidRPr="00000000" w14:paraId="0000004A">
            <w:pPr>
              <w:pStyle w:val="Heading3"/>
              <w:rPr>
                <w:sz w:val="24"/>
                <w:szCs w:val="24"/>
              </w:rPr>
            </w:pPr>
            <w:r w:rsidDel="00000000" w:rsidR="00000000" w:rsidRPr="00000000">
              <w:rPr>
                <w:sz w:val="24"/>
                <w:szCs w:val="24"/>
                <w:rtl w:val="0"/>
              </w:rPr>
              <w:t xml:space="preserve">Drawing and Painting</w:t>
            </w:r>
          </w:p>
          <w:p w:rsidR="00000000" w:rsidDel="00000000" w:rsidP="00000000" w:rsidRDefault="00000000" w:rsidRPr="00000000" w14:paraId="0000004B">
            <w:pPr>
              <w:numPr>
                <w:ilvl w:val="0"/>
                <w:numId w:val="9"/>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Paint /  Canva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Easy tools to draw and create on a computer or tablet.</w:t>
            </w:r>
          </w:p>
          <w:p w:rsidR="00000000" w:rsidDel="00000000" w:rsidP="00000000" w:rsidRDefault="00000000" w:rsidRPr="00000000" w14:paraId="0000004C">
            <w:pPr>
              <w:numPr>
                <w:ilvl w:val="0"/>
                <w:numId w:val="9"/>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Paper and markers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For sketching ideas before using the computer.</w:t>
            </w:r>
          </w:p>
          <w:p w:rsidR="00000000" w:rsidDel="00000000" w:rsidP="00000000" w:rsidRDefault="00000000" w:rsidRPr="00000000" w14:paraId="0000004D">
            <w:pPr>
              <w:pStyle w:val="Heading3"/>
              <w:rPr>
                <w:sz w:val="24"/>
                <w:szCs w:val="24"/>
              </w:rPr>
            </w:pPr>
            <w:r w:rsidDel="00000000" w:rsidR="00000000" w:rsidRPr="00000000">
              <w:rPr>
                <w:sz w:val="24"/>
                <w:szCs w:val="24"/>
                <w:rtl w:val="0"/>
              </w:rPr>
              <w:t xml:space="preserve">AI Tools (with teacher guidance)</w:t>
            </w:r>
          </w:p>
          <w:p w:rsidR="00000000" w:rsidDel="00000000" w:rsidP="00000000" w:rsidRDefault="00000000" w:rsidRPr="00000000" w14:paraId="0000004E">
            <w:pPr>
              <w:numPr>
                <w:ilvl w:val="0"/>
                <w:numId w:val="10"/>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Artguru / Leonardo AI</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AI apps that can create pictures from descriptions.</w:t>
            </w:r>
          </w:p>
          <w:p w:rsidR="00000000" w:rsidDel="00000000" w:rsidP="00000000" w:rsidRDefault="00000000" w:rsidRPr="00000000" w14:paraId="0000004F">
            <w:pPr>
              <w:numPr>
                <w:ilvl w:val="0"/>
                <w:numId w:val="10"/>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SUNO / Riffusion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AI tools to help make music or sounds.</w:t>
            </w:r>
          </w:p>
          <w:p w:rsidR="00000000" w:rsidDel="00000000" w:rsidP="00000000" w:rsidRDefault="00000000" w:rsidRPr="00000000" w14:paraId="00000050">
            <w:pPr>
              <w:pStyle w:val="Heading3"/>
              <w:rPr>
                <w:sz w:val="24"/>
                <w:szCs w:val="24"/>
              </w:rPr>
            </w:pPr>
            <w:r w:rsidDel="00000000" w:rsidR="00000000" w:rsidRPr="00000000">
              <w:rPr>
                <w:sz w:val="24"/>
                <w:szCs w:val="24"/>
                <w:rtl w:val="0"/>
              </w:rPr>
              <w:t xml:space="preserve">Learning and Presentation</w:t>
            </w:r>
          </w:p>
          <w:p w:rsidR="00000000" w:rsidDel="00000000" w:rsidP="00000000" w:rsidRDefault="00000000" w:rsidRPr="00000000" w14:paraId="00000051">
            <w:pPr>
              <w:numPr>
                <w:ilvl w:val="0"/>
                <w:numId w:val="11"/>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Canva / PowerPoint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To present their artwork and music.</w:t>
            </w:r>
          </w:p>
          <w:p w:rsidR="00000000" w:rsidDel="00000000" w:rsidP="00000000" w:rsidRDefault="00000000" w:rsidRPr="00000000" w14:paraId="00000052">
            <w:pPr>
              <w:numPr>
                <w:ilvl w:val="0"/>
                <w:numId w:val="11"/>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Padlet:</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color w:val="000000"/>
                <w:sz w:val="24"/>
                <w:szCs w:val="24"/>
                <w:rtl w:val="0"/>
              </w:rPr>
              <w:t xml:space="preserve">To publish the final exhibition online.</w:t>
            </w:r>
          </w:p>
          <w:p w:rsidR="00000000" w:rsidDel="00000000" w:rsidP="00000000" w:rsidRDefault="00000000" w:rsidRPr="00000000" w14:paraId="00000053">
            <w:pPr>
              <w:numPr>
                <w:ilvl w:val="0"/>
                <w:numId w:val="11"/>
              </w:numPr>
              <w:pBdr>
                <w:top w:space="0" w:sz="0" w:val="nil"/>
                <w:left w:space="0" w:sz="0" w:val="nil"/>
                <w:bottom w:space="0" w:sz="0" w:val="nil"/>
                <w:right w:space="0" w:sz="0" w:val="nil"/>
                <w:between w:space="0" w:sz="0" w:val="nil"/>
              </w:pBdr>
              <w:spacing w:after="200" w:lineRule="auto"/>
              <w:ind w:left="720" w:hanging="360"/>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color w:val="000000"/>
                <w:sz w:val="24"/>
                <w:szCs w:val="24"/>
                <w:rtl w:val="0"/>
              </w:rPr>
              <w:t xml:space="preserve">Google / Chat</w:t>
            </w:r>
            <w:r w:rsidDel="00000000" w:rsidR="00000000" w:rsidRPr="00000000">
              <w:rPr>
                <w:rFonts w:ascii="Calibri" w:cs="Calibri" w:eastAsia="Calibri" w:hAnsi="Calibri"/>
                <w:b w:val="1"/>
                <w:sz w:val="24"/>
                <w:szCs w:val="24"/>
                <w:rtl w:val="0"/>
              </w:rPr>
              <w:t xml:space="preserve">GPT</w:t>
            </w:r>
            <w:r w:rsidDel="00000000" w:rsidR="00000000" w:rsidRPr="00000000">
              <w:rPr>
                <w:rFonts w:ascii="Calibri" w:cs="Calibri" w:eastAsia="Calibri" w:hAnsi="Calibri"/>
                <w:b w:val="1"/>
                <w:color w:val="000000"/>
                <w:sz w:val="24"/>
                <w:szCs w:val="24"/>
                <w:rtl w:val="0"/>
              </w:rPr>
              <w:t xml:space="preserve"> / Gemini</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To find information about artists and artworks</w:t>
            </w:r>
            <w:r w:rsidDel="00000000" w:rsidR="00000000" w:rsidRPr="00000000">
              <w:rPr>
                <w:rFonts w:ascii="Calibri" w:cs="Calibri" w:eastAsia="Calibri" w:hAnsi="Calibri"/>
                <w:sz w:val="24"/>
                <w:szCs w:val="24"/>
                <w:rtl w:val="0"/>
              </w:rPr>
              <w:t xml:space="preserve"> (under the supervision of the teaching staff)</w:t>
            </w:r>
            <w:r w:rsidDel="00000000" w:rsidR="00000000" w:rsidRPr="00000000">
              <w:rPr>
                <w:rFonts w:ascii="Times New Roman" w:cs="Times New Roman" w:eastAsia="Times New Roman" w:hAnsi="Times New Roman"/>
                <w:color w:val="000000"/>
                <w:sz w:val="24"/>
                <w:szCs w:val="24"/>
                <w:rtl w:val="0"/>
              </w:rPr>
              <w:br w:type="textWrapping"/>
            </w:r>
          </w:p>
        </w:tc>
      </w:tr>
      <w:tr>
        <w:trPr>
          <w:cantSplit w:val="0"/>
          <w:tblHeader w:val="0"/>
        </w:trPr>
        <w:tc>
          <w:tcPr>
            <w:gridSpan w:val="2"/>
            <w:tcBorders>
              <w:top w:color="000000" w:space="0" w:sz="0" w:val="nil"/>
              <w:bottom w:color="000000" w:space="0" w:sz="0" w:val="nil"/>
            </w:tcBorders>
          </w:tcPr>
          <w:p w:rsidR="00000000" w:rsidDel="00000000" w:rsidP="00000000" w:rsidRDefault="00000000" w:rsidRPr="00000000" w14:paraId="00000055">
            <w:pPr>
              <w:rPr>
                <w:rFonts w:ascii="Calibri" w:cs="Calibri" w:eastAsia="Calibri" w:hAnsi="Calibri"/>
                <w:b w:val="1"/>
                <w:color w:val="0f243e"/>
                <w:sz w:val="28"/>
                <w:szCs w:val="28"/>
              </w:rPr>
            </w:pPr>
            <w:r w:rsidDel="00000000" w:rsidR="00000000" w:rsidRPr="00000000">
              <w:rPr>
                <w:rFonts w:ascii="Calibri" w:cs="Calibri" w:eastAsia="Calibri" w:hAnsi="Calibri"/>
                <w:b w:val="1"/>
                <w:color w:val="0f243e"/>
                <w:sz w:val="28"/>
                <w:szCs w:val="28"/>
                <w:rtl w:val="0"/>
              </w:rPr>
              <w:t xml:space="preserve">Materials Needed</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0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successfully implement this learning scenario, the following materials and infrastructure are recommended. The project requires both digital and analog resources to support research, creation, presentation, and reflection.</w:t>
            </w:r>
          </w:p>
          <w:p w:rsidR="00000000" w:rsidDel="00000000" w:rsidP="00000000" w:rsidRDefault="00000000" w:rsidRPr="00000000" w14:paraId="00000057">
            <w:pPr>
              <w:numPr>
                <w:ilvl w:val="0"/>
                <w:numId w:val="13"/>
              </w:numPr>
              <w:pBdr>
                <w:top w:space="0" w:sz="0" w:val="nil"/>
                <w:left w:space="0" w:sz="0" w:val="nil"/>
                <w:bottom w:space="0" w:sz="0" w:val="nil"/>
                <w:right w:space="0" w:sz="0" w:val="nil"/>
                <w:between w:space="0" w:sz="0" w:val="nil"/>
              </w:pBdr>
              <w:spacing w:after="20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Tablets or computers with internet access and stable wifi connection (1 per group or pair).</w:t>
            </w:r>
          </w:p>
          <w:p w:rsidR="00000000" w:rsidDel="00000000" w:rsidP="00000000" w:rsidRDefault="00000000" w:rsidRPr="00000000" w14:paraId="00000058">
            <w:pPr>
              <w:numPr>
                <w:ilvl w:val="0"/>
                <w:numId w:val="13"/>
              </w:numPr>
              <w:pBdr>
                <w:top w:space="0" w:sz="0" w:val="nil"/>
                <w:left w:space="0" w:sz="0" w:val="nil"/>
                <w:bottom w:space="0" w:sz="0" w:val="nil"/>
                <w:right w:space="0" w:sz="0" w:val="nil"/>
                <w:between w:space="0" w:sz="0" w:val="nil"/>
              </w:pBdr>
              <w:spacing w:after="20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Email accounts to register in AI </w:t>
            </w:r>
            <w:r w:rsidDel="00000000" w:rsidR="00000000" w:rsidRPr="00000000">
              <w:rPr>
                <w:rFonts w:ascii="Calibri" w:cs="Calibri" w:eastAsia="Calibri" w:hAnsi="Calibri"/>
                <w:sz w:val="24"/>
                <w:szCs w:val="24"/>
                <w:rtl w:val="0"/>
              </w:rPr>
              <w:t xml:space="preserve">web apps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59">
            <w:pPr>
              <w:numPr>
                <w:ilvl w:val="0"/>
                <w:numId w:val="13"/>
              </w:numPr>
              <w:pBdr>
                <w:top w:space="0" w:sz="0" w:val="nil"/>
                <w:left w:space="0" w:sz="0" w:val="nil"/>
                <w:bottom w:space="0" w:sz="0" w:val="nil"/>
                <w:right w:space="0" w:sz="0" w:val="nil"/>
                <w:between w:space="0" w:sz="0" w:val="nil"/>
              </w:pBdr>
              <w:spacing w:after="20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Headphones (to listen to or create music).</w:t>
            </w:r>
          </w:p>
          <w:p w:rsidR="00000000" w:rsidDel="00000000" w:rsidP="00000000" w:rsidRDefault="00000000" w:rsidRPr="00000000" w14:paraId="0000005A">
            <w:pPr>
              <w:numPr>
                <w:ilvl w:val="0"/>
                <w:numId w:val="13"/>
              </w:numPr>
              <w:pBdr>
                <w:top w:space="0" w:sz="0" w:val="nil"/>
                <w:left w:space="0" w:sz="0" w:val="nil"/>
                <w:bottom w:space="0" w:sz="0" w:val="nil"/>
                <w:right w:space="0" w:sz="0" w:val="nil"/>
                <w:between w:space="0" w:sz="0" w:val="nil"/>
              </w:pBdr>
              <w:spacing w:after="20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Projector or smart board (for teacher demos and sharing work).</w:t>
            </w:r>
          </w:p>
          <w:p w:rsidR="00000000" w:rsidDel="00000000" w:rsidP="00000000" w:rsidRDefault="00000000" w:rsidRPr="00000000" w14:paraId="0000005B">
            <w:pPr>
              <w:numPr>
                <w:ilvl w:val="0"/>
                <w:numId w:val="13"/>
              </w:numPr>
              <w:pBdr>
                <w:top w:space="0" w:sz="0" w:val="nil"/>
                <w:left w:space="0" w:sz="0" w:val="nil"/>
                <w:bottom w:space="0" w:sz="0" w:val="nil"/>
                <w:right w:space="0" w:sz="0" w:val="nil"/>
                <w:between w:space="0" w:sz="0" w:val="nil"/>
              </w:pBdr>
              <w:spacing w:after="20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Paper, pencils, and markers for sketching and planning.</w:t>
            </w:r>
          </w:p>
          <w:p w:rsidR="00000000" w:rsidDel="00000000" w:rsidP="00000000" w:rsidRDefault="00000000" w:rsidRPr="00000000" w14:paraId="0000005C">
            <w:pPr>
              <w:numPr>
                <w:ilvl w:val="0"/>
                <w:numId w:val="13"/>
              </w:numPr>
              <w:pBdr>
                <w:top w:space="0" w:sz="0" w:val="nil"/>
                <w:left w:space="0" w:sz="0" w:val="nil"/>
                <w:bottom w:space="0" w:sz="0" w:val="nil"/>
                <w:right w:space="0" w:sz="0" w:val="nil"/>
                <w:between w:space="0" w:sz="0" w:val="nil"/>
              </w:pBdr>
              <w:spacing w:after="20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color w:val="000000"/>
                <w:sz w:val="24"/>
                <w:szCs w:val="24"/>
                <w:rtl w:val="0"/>
              </w:rPr>
              <w:t xml:space="preserve">nfographics, photographs, paintings for inspiration and learning.</w:t>
            </w:r>
          </w:p>
          <w:p w:rsidR="00000000" w:rsidDel="00000000" w:rsidP="00000000" w:rsidRDefault="00000000" w:rsidRPr="00000000" w14:paraId="0000005D">
            <w:pPr>
              <w:numPr>
                <w:ilvl w:val="0"/>
                <w:numId w:val="13"/>
              </w:numPr>
              <w:pBdr>
                <w:top w:space="0" w:sz="0" w:val="nil"/>
                <w:left w:space="0" w:sz="0" w:val="nil"/>
                <w:bottom w:space="0" w:sz="0" w:val="nil"/>
                <w:right w:space="0" w:sz="0" w:val="nil"/>
                <w:between w:space="0" w:sz="0" w:val="nil"/>
              </w:pBdr>
              <w:spacing w:after="20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Safe classroom access to AI websites (with support).</w:t>
            </w:r>
          </w:p>
          <w:p w:rsidR="00000000" w:rsidDel="00000000" w:rsidP="00000000" w:rsidRDefault="00000000" w:rsidRPr="00000000" w14:paraId="0000005E">
            <w:pPr>
              <w:numPr>
                <w:ilvl w:val="0"/>
                <w:numId w:val="13"/>
              </w:numPr>
              <w:pBdr>
                <w:top w:space="0" w:sz="0" w:val="nil"/>
                <w:left w:space="0" w:sz="0" w:val="nil"/>
                <w:bottom w:space="0" w:sz="0" w:val="nil"/>
                <w:right w:space="0" w:sz="0" w:val="nil"/>
                <w:between w:space="0" w:sz="0" w:val="nil"/>
              </w:pBdr>
              <w:spacing w:after="20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Storage folder or digital drive (Google Drive, USB, etc.) to save projects.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00" w:line="276" w:lineRule="auto"/>
              <w:ind w:left="720" w:firstLine="0"/>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rPr>
                <w:rFonts w:ascii="Calibri" w:cs="Calibri" w:eastAsia="Calibri" w:hAnsi="Calibri"/>
                <w:color w:val="000000"/>
                <w:sz w:val="24"/>
                <w:szCs w:val="24"/>
              </w:rPr>
            </w:pPr>
            <w:r w:rsidDel="00000000" w:rsidR="00000000" w:rsidRPr="00000000">
              <w:rPr>
                <w:rFonts w:ascii="Calibri" w:cs="Calibri" w:eastAsia="Calibri" w:hAnsi="Calibri"/>
                <w:b w:val="1"/>
                <w:color w:val="0f243e"/>
                <w:sz w:val="28"/>
                <w:szCs w:val="28"/>
                <w:rtl w:val="0"/>
              </w:rPr>
              <w:t xml:space="preserve">Working methods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0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project uses fun and creative ways to help students learn together:</w:t>
            </w:r>
          </w:p>
          <w:p w:rsidR="00000000" w:rsidDel="00000000" w:rsidP="00000000" w:rsidRDefault="00000000" w:rsidRPr="00000000" w14:paraId="00000063">
            <w:pPr>
              <w:pStyle w:val="Heading3"/>
              <w:rPr>
                <w:sz w:val="24"/>
                <w:szCs w:val="24"/>
              </w:rPr>
            </w:pPr>
            <w:r w:rsidDel="00000000" w:rsidR="00000000" w:rsidRPr="00000000">
              <w:rPr>
                <w:sz w:val="24"/>
                <w:szCs w:val="24"/>
                <w:rtl w:val="0"/>
              </w:rPr>
              <w:t xml:space="preserve">Learning by Doing (Hands-On)</w:t>
            </w:r>
          </w:p>
          <w:p w:rsidR="00000000" w:rsidDel="00000000" w:rsidP="00000000" w:rsidRDefault="00000000" w:rsidRPr="00000000" w14:paraId="00000064">
            <w:pPr>
              <w:numPr>
                <w:ilvl w:val="0"/>
                <w:numId w:val="14"/>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will learn by </w:t>
            </w:r>
            <w:r w:rsidDel="00000000" w:rsidR="00000000" w:rsidRPr="00000000">
              <w:rPr>
                <w:rFonts w:ascii="Calibri" w:cs="Calibri" w:eastAsia="Calibri" w:hAnsi="Calibri"/>
                <w:b w:val="1"/>
                <w:color w:val="000000"/>
                <w:sz w:val="24"/>
                <w:szCs w:val="24"/>
                <w:rtl w:val="0"/>
              </w:rPr>
              <w:t xml:space="preserve">creating art and music</w:t>
            </w:r>
            <w:r w:rsidDel="00000000" w:rsidR="00000000" w:rsidRPr="00000000">
              <w:rPr>
                <w:rFonts w:ascii="Calibri" w:cs="Calibri" w:eastAsia="Calibri" w:hAnsi="Calibri"/>
                <w:color w:val="000000"/>
                <w:sz w:val="24"/>
                <w:szCs w:val="24"/>
                <w:rtl w:val="0"/>
              </w:rPr>
              <w:t xml:space="preserve">, not just reading or listening.</w:t>
            </w:r>
          </w:p>
          <w:p w:rsidR="00000000" w:rsidDel="00000000" w:rsidP="00000000" w:rsidRDefault="00000000" w:rsidRPr="00000000" w14:paraId="00000065">
            <w:pPr>
              <w:numPr>
                <w:ilvl w:val="0"/>
                <w:numId w:val="14"/>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They’ll </w:t>
            </w:r>
            <w:r w:rsidDel="00000000" w:rsidR="00000000" w:rsidRPr="00000000">
              <w:rPr>
                <w:rFonts w:ascii="Calibri" w:cs="Calibri" w:eastAsia="Calibri" w:hAnsi="Calibri"/>
                <w:b w:val="1"/>
                <w:color w:val="000000"/>
                <w:sz w:val="24"/>
                <w:szCs w:val="24"/>
                <w:rtl w:val="0"/>
              </w:rPr>
              <w:t xml:space="preserve">use apps and tools</w:t>
            </w:r>
            <w:r w:rsidDel="00000000" w:rsidR="00000000" w:rsidRPr="00000000">
              <w:rPr>
                <w:rFonts w:ascii="Calibri" w:cs="Calibri" w:eastAsia="Calibri" w:hAnsi="Calibri"/>
                <w:color w:val="000000"/>
                <w:sz w:val="24"/>
                <w:szCs w:val="24"/>
                <w:rtl w:val="0"/>
              </w:rPr>
              <w:t xml:space="preserve">, ask questions, and experiment with what they like.</w:t>
            </w:r>
          </w:p>
          <w:p w:rsidR="00000000" w:rsidDel="00000000" w:rsidP="00000000" w:rsidRDefault="00000000" w:rsidRPr="00000000" w14:paraId="00000066">
            <w:pPr>
              <w:pStyle w:val="Heading3"/>
              <w:rPr>
                <w:sz w:val="24"/>
                <w:szCs w:val="24"/>
              </w:rPr>
            </w:pPr>
            <w:r w:rsidDel="00000000" w:rsidR="00000000" w:rsidRPr="00000000">
              <w:rPr>
                <w:sz w:val="24"/>
                <w:szCs w:val="24"/>
                <w:rtl w:val="0"/>
              </w:rPr>
              <w:t xml:space="preserve">Group Work</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Most of the work will be in </w:t>
            </w:r>
            <w:r w:rsidDel="00000000" w:rsidR="00000000" w:rsidRPr="00000000">
              <w:rPr>
                <w:rFonts w:ascii="Calibri" w:cs="Calibri" w:eastAsia="Calibri" w:hAnsi="Calibri"/>
                <w:b w:val="1"/>
                <w:color w:val="000000"/>
                <w:sz w:val="24"/>
                <w:szCs w:val="24"/>
                <w:rtl w:val="0"/>
              </w:rPr>
              <w:t xml:space="preserve">small groups</w:t>
            </w:r>
            <w:r w:rsidDel="00000000" w:rsidR="00000000" w:rsidRPr="00000000">
              <w:rPr>
                <w:rFonts w:ascii="Calibri" w:cs="Calibri" w:eastAsia="Calibri" w:hAnsi="Calibri"/>
                <w:color w:val="000000"/>
                <w:sz w:val="24"/>
                <w:szCs w:val="24"/>
                <w:rtl w:val="0"/>
              </w:rPr>
              <w:t xml:space="preserve"> of 3 or 4 students.</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They’ll share tasks: drawing, writing, exploring AI, or presenting.</w:t>
            </w:r>
          </w:p>
          <w:p w:rsidR="00000000" w:rsidDel="00000000" w:rsidP="00000000" w:rsidRDefault="00000000" w:rsidRPr="00000000" w14:paraId="00000069">
            <w:pPr>
              <w:pStyle w:val="Heading3"/>
              <w:rPr>
                <w:sz w:val="24"/>
                <w:szCs w:val="24"/>
              </w:rPr>
            </w:pPr>
            <w:r w:rsidDel="00000000" w:rsidR="00000000" w:rsidRPr="00000000">
              <w:rPr>
                <w:sz w:val="24"/>
                <w:szCs w:val="24"/>
                <w:rtl w:val="0"/>
              </w:rPr>
              <w:t xml:space="preserve">Guided Discovery</w:t>
            </w:r>
          </w:p>
          <w:p w:rsidR="00000000" w:rsidDel="00000000" w:rsidP="00000000" w:rsidRDefault="00000000" w:rsidRPr="00000000" w14:paraId="0000006A">
            <w:pPr>
              <w:numPr>
                <w:ilvl w:val="0"/>
                <w:numId w:val="12"/>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teacher helps the class explore ideas (like “what is art?” or “can a computer be creative?”)</w:t>
            </w:r>
          </w:p>
          <w:p w:rsidR="00000000" w:rsidDel="00000000" w:rsidP="00000000" w:rsidRDefault="00000000" w:rsidRPr="00000000" w14:paraId="0000006B">
            <w:pPr>
              <w:numPr>
                <w:ilvl w:val="0"/>
                <w:numId w:val="12"/>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Students are encouraged to </w:t>
            </w:r>
            <w:r w:rsidDel="00000000" w:rsidR="00000000" w:rsidRPr="00000000">
              <w:rPr>
                <w:rFonts w:ascii="Calibri" w:cs="Calibri" w:eastAsia="Calibri" w:hAnsi="Calibri"/>
                <w:b w:val="1"/>
                <w:color w:val="000000"/>
                <w:sz w:val="24"/>
                <w:szCs w:val="24"/>
                <w:rtl w:val="0"/>
              </w:rPr>
              <w:t xml:space="preserve">ask questions</w:t>
            </w:r>
            <w:r w:rsidDel="00000000" w:rsidR="00000000" w:rsidRPr="00000000">
              <w:rPr>
                <w:rFonts w:ascii="Calibri" w:cs="Calibri" w:eastAsia="Calibri" w:hAnsi="Calibri"/>
                <w:color w:val="000000"/>
                <w:sz w:val="24"/>
                <w:szCs w:val="24"/>
                <w:rtl w:val="0"/>
              </w:rPr>
              <w:t xml:space="preserve"> and try new things.</w:t>
            </w:r>
          </w:p>
          <w:p w:rsidR="00000000" w:rsidDel="00000000" w:rsidP="00000000" w:rsidRDefault="00000000" w:rsidRPr="00000000" w14:paraId="0000006C">
            <w:pPr>
              <w:pStyle w:val="Heading3"/>
              <w:rPr>
                <w:sz w:val="24"/>
                <w:szCs w:val="24"/>
              </w:rPr>
            </w:pPr>
            <w:r w:rsidDel="00000000" w:rsidR="00000000" w:rsidRPr="00000000">
              <w:rPr>
                <w:sz w:val="24"/>
                <w:szCs w:val="24"/>
                <w:rtl w:val="0"/>
              </w:rPr>
              <w:t xml:space="preserve"> Reflection and Sharing</w:t>
            </w:r>
          </w:p>
          <w:p w:rsidR="00000000" w:rsidDel="00000000" w:rsidP="00000000" w:rsidRDefault="00000000" w:rsidRPr="00000000" w14:paraId="0000006D">
            <w:pPr>
              <w:numPr>
                <w:ilvl w:val="0"/>
                <w:numId w:val="16"/>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After creating, students will </w:t>
            </w:r>
            <w:r w:rsidDel="00000000" w:rsidR="00000000" w:rsidRPr="00000000">
              <w:rPr>
                <w:rFonts w:ascii="Calibri" w:cs="Calibri" w:eastAsia="Calibri" w:hAnsi="Calibri"/>
                <w:b w:val="1"/>
                <w:color w:val="000000"/>
                <w:sz w:val="24"/>
                <w:szCs w:val="24"/>
                <w:rtl w:val="0"/>
              </w:rPr>
              <w:t xml:space="preserve">talk about what they made</w:t>
            </w:r>
            <w:r w:rsidDel="00000000" w:rsidR="00000000" w:rsidRPr="00000000">
              <w:rPr>
                <w:rFonts w:ascii="Calibri" w:cs="Calibri" w:eastAsia="Calibri" w:hAnsi="Calibri"/>
                <w:color w:val="000000"/>
                <w:sz w:val="24"/>
                <w:szCs w:val="24"/>
                <w:rtl w:val="0"/>
              </w:rPr>
              <w:t xml:space="preserve"> and how they felt.</w:t>
            </w:r>
          </w:p>
          <w:p w:rsidR="00000000" w:rsidDel="00000000" w:rsidP="00000000" w:rsidRDefault="00000000" w:rsidRPr="00000000" w14:paraId="0000006E">
            <w:pPr>
              <w:numPr>
                <w:ilvl w:val="0"/>
                <w:numId w:val="16"/>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They will give </w:t>
            </w:r>
            <w:r w:rsidDel="00000000" w:rsidR="00000000" w:rsidRPr="00000000">
              <w:rPr>
                <w:rFonts w:ascii="Calibri" w:cs="Calibri" w:eastAsia="Calibri" w:hAnsi="Calibri"/>
                <w:b w:val="1"/>
                <w:color w:val="000000"/>
                <w:sz w:val="24"/>
                <w:szCs w:val="24"/>
                <w:rtl w:val="0"/>
              </w:rPr>
              <w:t xml:space="preserve">kind and helpful feedback</w:t>
            </w:r>
            <w:r w:rsidDel="00000000" w:rsidR="00000000" w:rsidRPr="00000000">
              <w:rPr>
                <w:rFonts w:ascii="Calibri" w:cs="Calibri" w:eastAsia="Calibri" w:hAnsi="Calibri"/>
                <w:color w:val="000000"/>
                <w:sz w:val="24"/>
                <w:szCs w:val="24"/>
                <w:rtl w:val="0"/>
              </w:rPr>
              <w:t xml:space="preserve"> to each other.</w:t>
            </w:r>
          </w:p>
          <w:p w:rsidR="00000000" w:rsidDel="00000000" w:rsidP="00000000" w:rsidRDefault="00000000" w:rsidRPr="00000000" w14:paraId="0000006F">
            <w:pPr>
              <w:numPr>
                <w:ilvl w:val="0"/>
                <w:numId w:val="16"/>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whole class will make a </w:t>
            </w:r>
            <w:r w:rsidDel="00000000" w:rsidR="00000000" w:rsidRPr="00000000">
              <w:rPr>
                <w:rFonts w:ascii="Calibri" w:cs="Calibri" w:eastAsia="Calibri" w:hAnsi="Calibri"/>
                <w:b w:val="1"/>
                <w:color w:val="000000"/>
                <w:sz w:val="24"/>
                <w:szCs w:val="24"/>
                <w:rtl w:val="0"/>
              </w:rPr>
              <w:t xml:space="preserve">digital gallery</w:t>
            </w:r>
            <w:r w:rsidDel="00000000" w:rsidR="00000000" w:rsidRPr="00000000">
              <w:rPr>
                <w:rFonts w:ascii="Calibri" w:cs="Calibri" w:eastAsia="Calibri" w:hAnsi="Calibri"/>
                <w:color w:val="000000"/>
                <w:sz w:val="24"/>
                <w:szCs w:val="24"/>
                <w:rtl w:val="0"/>
              </w:rPr>
              <w:t xml:space="preserve"> to celebrate their creations.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00" w:line="276" w:lineRule="auto"/>
              <w:ind w:left="720" w:firstLine="0"/>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72">
      <w:pPr>
        <w:rPr>
          <w:b w:val="1"/>
          <w:color w:val="0099ff"/>
          <w:sz w:val="28"/>
          <w:szCs w:val="28"/>
        </w:rPr>
        <w:sectPr>
          <w:headerReference r:id="rId9" w:type="default"/>
          <w:footerReference r:id="rId10" w:type="default"/>
          <w:pgSz w:h="15840" w:w="12240" w:orient="portrait"/>
          <w:pgMar w:bottom="993" w:top="1440" w:left="1800" w:right="1800" w:header="720" w:footer="720"/>
          <w:pgNumType w:start="1"/>
        </w:sectPr>
      </w:pPr>
      <w:r w:rsidDel="00000000" w:rsidR="00000000" w:rsidRPr="00000000">
        <w:rPr>
          <w:rtl w:val="0"/>
        </w:rPr>
      </w:r>
    </w:p>
    <w:p w:rsidR="00000000" w:rsidDel="00000000" w:rsidP="00000000" w:rsidRDefault="00000000" w:rsidRPr="00000000" w14:paraId="00000073">
      <w:pPr>
        <w:rPr>
          <w:b w:val="1"/>
          <w:color w:val="0099ff"/>
          <w:sz w:val="28"/>
          <w:szCs w:val="28"/>
        </w:rPr>
        <w:sectPr>
          <w:type w:val="continuous"/>
          <w:pgSz w:h="15840" w:w="12240" w:orient="portrait"/>
          <w:pgMar w:bottom="993" w:top="1440" w:left="1800" w:right="1800" w:header="720" w:footer="720"/>
        </w:sectPr>
      </w:pPr>
      <w:r w:rsidDel="00000000" w:rsidR="00000000" w:rsidRPr="00000000">
        <w:rPr>
          <w:rtl w:val="0"/>
        </w:rPr>
      </w:r>
    </w:p>
    <w:p w:rsidR="00000000" w:rsidDel="00000000" w:rsidP="00000000" w:rsidRDefault="00000000" w:rsidRPr="00000000" w14:paraId="00000074">
      <w:pPr>
        <w:rPr>
          <w:b w:val="1"/>
          <w:color w:val="ff0000"/>
          <w:sz w:val="28"/>
          <w:szCs w:val="28"/>
        </w:rPr>
      </w:pPr>
      <w:r w:rsidDel="00000000" w:rsidR="00000000" w:rsidRPr="00000000">
        <w:rPr>
          <w:rtl w:val="0"/>
        </w:rPr>
      </w:r>
    </w:p>
    <w:tbl>
      <w:tblPr>
        <w:tblStyle w:val="Table3"/>
        <w:tblW w:w="13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5"/>
        <w:gridCol w:w="3015"/>
        <w:gridCol w:w="3000"/>
        <w:gridCol w:w="3675"/>
        <w:tblGridChange w:id="0">
          <w:tblGrid>
            <w:gridCol w:w="3975"/>
            <w:gridCol w:w="3015"/>
            <w:gridCol w:w="3000"/>
            <w:gridCol w:w="3675"/>
          </w:tblGrid>
        </w:tblGridChange>
      </w:tblGrid>
      <w:tr>
        <w:trPr>
          <w:cantSplit w:val="0"/>
          <w:tblHeader w:val="0"/>
        </w:trPr>
        <w:tc>
          <w:tcPr>
            <w:shd w:fill="95b3d7" w:val="clear"/>
          </w:tcPr>
          <w:p w:rsidR="00000000" w:rsidDel="00000000" w:rsidP="00000000" w:rsidRDefault="00000000" w:rsidRPr="00000000" w14:paraId="00000075">
            <w:pPr>
              <w:rPr>
                <w:b w:val="1"/>
                <w:color w:val="0099ff"/>
                <w:sz w:val="28"/>
                <w:szCs w:val="28"/>
              </w:rPr>
            </w:pPr>
            <w:r w:rsidDel="00000000" w:rsidR="00000000" w:rsidRPr="00000000">
              <w:rPr>
                <w:rFonts w:ascii="Calibri" w:cs="Calibri" w:eastAsia="Calibri" w:hAnsi="Calibri"/>
                <w:b w:val="1"/>
                <w:color w:val="ffff00"/>
                <w:sz w:val="28"/>
                <w:szCs w:val="28"/>
                <w:rtl w:val="0"/>
              </w:rPr>
              <w:t xml:space="preserve">Introduction and Motivation</w:t>
            </w:r>
            <w:r w:rsidDel="00000000" w:rsidR="00000000" w:rsidRPr="00000000">
              <w:rPr>
                <w:rtl w:val="0"/>
              </w:rPr>
            </w:r>
          </w:p>
        </w:tc>
        <w:tc>
          <w:tcPr>
            <w:shd w:fill="d7e3bc" w:val="clear"/>
          </w:tcPr>
          <w:p w:rsidR="00000000" w:rsidDel="00000000" w:rsidP="00000000" w:rsidRDefault="00000000" w:rsidRPr="00000000" w14:paraId="00000076">
            <w:pPr>
              <w:rPr>
                <w:b w:val="1"/>
                <w:color w:val="0099ff"/>
                <w:sz w:val="28"/>
                <w:szCs w:val="28"/>
              </w:rPr>
            </w:pPr>
            <w:r w:rsidDel="00000000" w:rsidR="00000000" w:rsidRPr="00000000">
              <w:rPr>
                <w:rFonts w:ascii="Calibri" w:cs="Calibri" w:eastAsia="Calibri" w:hAnsi="Calibri"/>
                <w:b w:val="1"/>
                <w:color w:val="c00000"/>
                <w:sz w:val="28"/>
                <w:szCs w:val="28"/>
                <w:rtl w:val="0"/>
              </w:rPr>
              <w:t xml:space="preserve">Research and Learning</w:t>
            </w:r>
            <w:r w:rsidDel="00000000" w:rsidR="00000000" w:rsidRPr="00000000">
              <w:rPr>
                <w:rtl w:val="0"/>
              </w:rPr>
            </w:r>
          </w:p>
        </w:tc>
        <w:tc>
          <w:tcPr>
            <w:shd w:fill="f2dcdb" w:val="clear"/>
          </w:tcPr>
          <w:p w:rsidR="00000000" w:rsidDel="00000000" w:rsidP="00000000" w:rsidRDefault="00000000" w:rsidRPr="00000000" w14:paraId="00000077">
            <w:pPr>
              <w:rPr>
                <w:b w:val="1"/>
                <w:color w:val="0099ff"/>
                <w:sz w:val="28"/>
                <w:szCs w:val="28"/>
              </w:rPr>
            </w:pPr>
            <w:r w:rsidDel="00000000" w:rsidR="00000000" w:rsidRPr="00000000">
              <w:rPr>
                <w:rFonts w:ascii="Calibri" w:cs="Calibri" w:eastAsia="Calibri" w:hAnsi="Calibri"/>
                <w:b w:val="1"/>
                <w:color w:val="76923c"/>
                <w:sz w:val="28"/>
                <w:szCs w:val="28"/>
                <w:rtl w:val="0"/>
              </w:rPr>
              <w:t xml:space="preserve">Creative Application</w:t>
            </w:r>
            <w:r w:rsidDel="00000000" w:rsidR="00000000" w:rsidRPr="00000000">
              <w:rPr>
                <w:rtl w:val="0"/>
              </w:rPr>
            </w:r>
          </w:p>
        </w:tc>
        <w:tc>
          <w:tcPr>
            <w:shd w:fill="ffcc66" w:val="clear"/>
          </w:tcPr>
          <w:p w:rsidR="00000000" w:rsidDel="00000000" w:rsidP="00000000" w:rsidRDefault="00000000" w:rsidRPr="00000000" w14:paraId="00000078">
            <w:pPr>
              <w:rPr>
                <w:b w:val="1"/>
                <w:color w:val="0099ff"/>
                <w:sz w:val="28"/>
                <w:szCs w:val="28"/>
              </w:rPr>
            </w:pPr>
            <w:r w:rsidDel="00000000" w:rsidR="00000000" w:rsidRPr="00000000">
              <w:rPr>
                <w:rFonts w:ascii="Calibri" w:cs="Calibri" w:eastAsia="Calibri" w:hAnsi="Calibri"/>
                <w:b w:val="1"/>
                <w:sz w:val="28"/>
                <w:szCs w:val="28"/>
                <w:rtl w:val="0"/>
              </w:rPr>
              <w:t xml:space="preserve">Re</w:t>
            </w:r>
            <w:r w:rsidDel="00000000" w:rsidR="00000000" w:rsidRPr="00000000">
              <w:rPr>
                <w:rFonts w:ascii="Calibri" w:cs="Calibri" w:eastAsia="Calibri" w:hAnsi="Calibri"/>
                <w:b w:val="1"/>
                <w:color w:val="17365d"/>
                <w:sz w:val="28"/>
                <w:szCs w:val="28"/>
                <w:rtl w:val="0"/>
              </w:rPr>
              <w:t xml:space="preserve">flection and Evaluation</w:t>
            </w:r>
            <w:r w:rsidDel="00000000" w:rsidR="00000000" w:rsidRPr="00000000">
              <w:rPr>
                <w:rtl w:val="0"/>
              </w:rPr>
            </w:r>
          </w:p>
        </w:tc>
      </w:tr>
    </w:tbl>
    <w:p w:rsidR="00000000" w:rsidDel="00000000" w:rsidP="00000000" w:rsidRDefault="00000000" w:rsidRPr="00000000" w14:paraId="00000079">
      <w:pPr>
        <w:rPr>
          <w:b w:val="1"/>
          <w:color w:val="0099ff"/>
          <w:sz w:val="28"/>
          <w:szCs w:val="28"/>
        </w:rPr>
      </w:pPr>
      <w:r w:rsidDel="00000000" w:rsidR="00000000" w:rsidRPr="00000000">
        <w:rPr>
          <w:rtl w:val="0"/>
        </w:rPr>
      </w:r>
    </w:p>
    <w:tbl>
      <w:tblPr>
        <w:tblStyle w:val="Table4"/>
        <w:tblW w:w="129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07A">
            <w:pPr>
              <w:spacing w:after="0" w:line="240" w:lineRule="auto"/>
              <w:rPr>
                <w:rFonts w:ascii="Calibri" w:cs="Calibri" w:eastAsia="Calibri" w:hAnsi="Calibri"/>
                <w:b w:val="1"/>
                <w:color w:val="ffff00"/>
                <w:sz w:val="28"/>
                <w:szCs w:val="28"/>
              </w:rPr>
            </w:pPr>
            <w:r w:rsidDel="00000000" w:rsidR="00000000" w:rsidRPr="00000000">
              <w:rPr>
                <w:rFonts w:ascii="Calibri" w:cs="Calibri" w:eastAsia="Calibri" w:hAnsi="Calibri"/>
                <w:b w:val="1"/>
                <w:color w:val="ffff00"/>
                <w:sz w:val="28"/>
                <w:szCs w:val="28"/>
                <w:rtl w:val="0"/>
              </w:rPr>
              <w:t xml:space="preserve">Introduction and Motivation </w:t>
            </w:r>
            <w:r w:rsidDel="00000000" w:rsidR="00000000" w:rsidRPr="00000000">
              <w:rPr>
                <w:rFonts w:ascii="Calibri" w:cs="Calibri" w:eastAsia="Calibri" w:hAnsi="Calibri"/>
                <w:color w:val="0070c0"/>
                <w:sz w:val="24"/>
                <w:szCs w:val="24"/>
                <w:rtl w:val="0"/>
              </w:rPr>
              <w:t xml:space="preserve">2 Weeks / 2 sessions per week of 45 min.</w:t>
            </w: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young explorers of art and technology! Get ready for an exciting journey where creativity knows no bounds. Have you ever wondered how an artist transforms an idea into a masterpiece that makes us feel and think? And what if artificial intelligence, that magic of the future, could help us create art and music in ways we never imagined?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section, we will spark our curiosity, open our minds, and discover the incredible universe where paintbrushes meet pixels and melodies are born from algorithms. It's time to activate our imagination and unleash the artist and innovator within us!</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Challenge Launch: Presenting the project</w:t>
            </w:r>
            <w:r w:rsidDel="00000000" w:rsidR="00000000" w:rsidRPr="00000000">
              <w:rPr>
                <w:rFonts w:ascii="Calibri" w:cs="Calibri" w:eastAsia="Calibri" w:hAnsi="Calibri"/>
                <w:sz w:val="24"/>
                <w:szCs w:val="24"/>
                <w:rtl w:val="0"/>
              </w:rPr>
              <w:t xml:space="preserve">:</w:t>
              <w:br w:type="textWrapping"/>
              <w:t xml:space="preserve">    "You will become digital artists. You will explore a famous artist, create your own artwork inspired by them, and compare it with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     an AI-generated version. You will also create background music with AI to bring your art to life!"</w:t>
            </w: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WEEK 1:</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This first week is designed to ignite student´s curiosity about art and artificial intelligence, while activating their prior knowledge and laying the groundwork for the project. The main objective is to spark their interest and prepare them for the exciting creative journey ahead.</w:t>
            </w:r>
            <w:r w:rsidDel="00000000" w:rsidR="00000000" w:rsidRPr="00000000">
              <w:rPr>
                <w:rtl w:val="0"/>
              </w:rPr>
            </w:r>
          </w:p>
          <w:p w:rsidR="00000000" w:rsidDel="00000000" w:rsidP="00000000" w:rsidRDefault="00000000" w:rsidRPr="00000000" w14:paraId="00000083">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SESSION 1 : Discovering Art and AI (45 minutes)</w:t>
            </w:r>
            <w:r w:rsidDel="00000000" w:rsidR="00000000" w:rsidRPr="00000000">
              <w:rPr>
                <w:rtl w:val="0"/>
              </w:rPr>
            </w:r>
          </w:p>
          <w:p w:rsidR="00000000" w:rsidDel="00000000" w:rsidP="00000000" w:rsidRDefault="00000000" w:rsidRPr="00000000" w14:paraId="00000084">
            <w:pPr>
              <w:numPr>
                <w:ilvl w:val="0"/>
                <w:numId w:val="17"/>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Spark curiosity about art and AI, and activate prior knowledge. </w:t>
            </w:r>
          </w:p>
          <w:p w:rsidR="00000000" w:rsidDel="00000000" w:rsidP="00000000" w:rsidRDefault="00000000" w:rsidRPr="00000000" w14:paraId="00000085">
            <w:pPr>
              <w:numPr>
                <w:ilvl w:val="0"/>
                <w:numId w:val="17"/>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6">
            <w:pPr>
              <w:numPr>
                <w:ilvl w:val="1"/>
                <w:numId w:val="17"/>
              </w:numPr>
              <w:spacing w:after="0" w:line="240" w:lineRule="auto"/>
              <w:ind w:left="1440" w:hanging="360"/>
              <w:rPr>
                <w:rFonts w:ascii="Calibri" w:cs="Calibri" w:eastAsia="Calibri" w:hAnsi="Calibri"/>
                <w:sz w:val="24"/>
                <w:szCs w:val="24"/>
              </w:rPr>
            </w:pPr>
            <w:bookmarkStart w:colFirst="0" w:colLast="0" w:name="_heading=h.is9lxfe6dvfl" w:id="3"/>
            <w:bookmarkEnd w:id="3"/>
            <w:r w:rsidDel="00000000" w:rsidR="00000000" w:rsidRPr="00000000">
              <w:rPr>
                <w:rFonts w:ascii="Calibri" w:cs="Calibri" w:eastAsia="Calibri" w:hAnsi="Calibri"/>
                <w:b w:val="1"/>
                <w:sz w:val="24"/>
                <w:szCs w:val="24"/>
                <w:rtl w:val="0"/>
              </w:rPr>
              <w:t xml:space="preserve">ACTIVITY 1.1: Visual Tour (5 min):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7">
            <w:pPr>
              <w:spacing w:after="0"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to the class a </w:t>
            </w:r>
            <w:r w:rsidDel="00000000" w:rsidR="00000000" w:rsidRPr="00000000">
              <w:rPr>
                <w:rFonts w:ascii="Calibri" w:cs="Calibri" w:eastAsia="Calibri" w:hAnsi="Calibri"/>
                <w:color w:val="ff0000"/>
                <w:sz w:val="24"/>
                <w:szCs w:val="24"/>
                <w:rtl w:val="0"/>
              </w:rPr>
              <w:t xml:space="preserve">slideshow (Att. 1.1)  </w:t>
            </w:r>
            <w:r w:rsidDel="00000000" w:rsidR="00000000" w:rsidRPr="00000000">
              <w:rPr>
                <w:rFonts w:ascii="Calibri" w:cs="Calibri" w:eastAsia="Calibri" w:hAnsi="Calibri"/>
                <w:sz w:val="24"/>
                <w:szCs w:val="24"/>
                <w:rtl w:val="0"/>
              </w:rPr>
              <w:t xml:space="preserve">of 12 famous artworks (choosing different eras, styles and artists).</w:t>
            </w:r>
          </w:p>
          <w:p w:rsidR="00000000" w:rsidDel="00000000" w:rsidP="00000000" w:rsidRDefault="00000000" w:rsidRPr="00000000" w14:paraId="00000088">
            <w:pPr>
              <w:numPr>
                <w:ilvl w:val="2"/>
                <w:numId w:val="17"/>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Visual tour</w:t>
            </w:r>
            <w:r w:rsidDel="00000000" w:rsidR="00000000" w:rsidRPr="00000000">
              <w:rPr>
                <w:rFonts w:ascii="Calibri" w:cs="Calibri" w:eastAsia="Calibri" w:hAnsi="Calibri"/>
                <w:b w:val="1"/>
                <w:sz w:val="24"/>
                <w:szCs w:val="24"/>
                <w:rtl w:val="0"/>
              </w:rPr>
              <w:t xml:space="preserve">: </w:t>
            </w:r>
            <w:hyperlink r:id="rId11">
              <w:r w:rsidDel="00000000" w:rsidR="00000000" w:rsidRPr="00000000">
                <w:rPr>
                  <w:rFonts w:ascii="Calibri" w:cs="Calibri" w:eastAsia="Calibri" w:hAnsi="Calibri"/>
                  <w:color w:val="0000ff"/>
                  <w:sz w:val="24"/>
                  <w:szCs w:val="24"/>
                  <w:u w:val="single"/>
                  <w:rtl w:val="0"/>
                </w:rPr>
                <w:t xml:space="preserve">Slideshow visual tour</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9">
            <w:pPr>
              <w:spacing w:after="0" w:line="240" w:lineRule="auto"/>
              <w:ind w:left="21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additional folder with all the images is available in attachments folder named </w:t>
            </w:r>
            <w:r w:rsidDel="00000000" w:rsidR="00000000" w:rsidRPr="00000000">
              <w:rPr>
                <w:rFonts w:ascii="Calibri" w:cs="Calibri" w:eastAsia="Calibri" w:hAnsi="Calibri"/>
                <w:color w:val="ff0000"/>
                <w:sz w:val="24"/>
                <w:szCs w:val="24"/>
                <w:rtl w:val="0"/>
              </w:rPr>
              <w:t xml:space="preserve">att.1.1.2</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A">
            <w:pPr>
              <w:spacing w:after="0"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numPr>
                <w:ilvl w:val="1"/>
                <w:numId w:val="17"/>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1.2: Imagine and write (25 min)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C">
            <w:pPr>
              <w:numPr>
                <w:ilvl w:val="2"/>
                <w:numId w:val="17"/>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a </w:t>
            </w:r>
            <w:r w:rsidDel="00000000" w:rsidR="00000000" w:rsidRPr="00000000">
              <w:rPr>
                <w:rFonts w:ascii="Calibri" w:cs="Calibri" w:eastAsia="Calibri" w:hAnsi="Calibri"/>
                <w:color w:val="ff0000"/>
                <w:sz w:val="24"/>
                <w:szCs w:val="24"/>
                <w:rtl w:val="0"/>
              </w:rPr>
              <w:t xml:space="preserve">collage (Att. 1.2)  </w:t>
            </w:r>
            <w:r w:rsidDel="00000000" w:rsidR="00000000" w:rsidRPr="00000000">
              <w:rPr>
                <w:rFonts w:ascii="Calibri" w:cs="Calibri" w:eastAsia="Calibri" w:hAnsi="Calibri"/>
                <w:sz w:val="24"/>
                <w:szCs w:val="24"/>
                <w:rtl w:val="0"/>
              </w:rPr>
              <w:t xml:space="preserve">of the same 12 famous artworks. Ask students to write one original title for every picture. Then they will choose one and write what the artwork has suggested them (It can be a little story or just some impressions). </w:t>
            </w:r>
          </w:p>
          <w:p w:rsidR="00000000" w:rsidDel="00000000" w:rsidP="00000000" w:rsidRDefault="00000000" w:rsidRPr="00000000" w14:paraId="0000008D">
            <w:pPr>
              <w:numPr>
                <w:ilvl w:val="2"/>
                <w:numId w:val="17"/>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read the titles selected (comparing the original ones given by the teacher), and their stories or impressions about the artworks.</w:t>
            </w:r>
          </w:p>
          <w:p w:rsidR="00000000" w:rsidDel="00000000" w:rsidP="00000000" w:rsidRDefault="00000000" w:rsidRPr="00000000" w14:paraId="0000008E">
            <w:pPr>
              <w:spacing w:after="0"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numPr>
                <w:ilvl w:val="1"/>
                <w:numId w:val="17"/>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1.3: Inspiring Video-class discussion: (15 min):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0">
            <w:pPr>
              <w:numPr>
                <w:ilvl w:val="2"/>
                <w:numId w:val="17"/>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Video: What´s AI?: </w:t>
            </w:r>
            <w:hyperlink r:id="rId12">
              <w:r w:rsidDel="00000000" w:rsidR="00000000" w:rsidRPr="00000000">
                <w:rPr>
                  <w:color w:val="0000ff"/>
                  <w:u w:val="single"/>
                  <w:rtl w:val="0"/>
                </w:rPr>
                <w:t xml:space="preserve">AI for KIDS</w:t>
              </w:r>
            </w:hyperlink>
            <w:r w:rsidDel="00000000" w:rsidR="00000000" w:rsidRPr="00000000">
              <w:rPr>
                <w:rtl w:val="0"/>
              </w:rPr>
            </w:r>
          </w:p>
          <w:p w:rsidR="00000000" w:rsidDel="00000000" w:rsidP="00000000" w:rsidRDefault="00000000" w:rsidRPr="00000000" w14:paraId="00000091">
            <w:pPr>
              <w:numPr>
                <w:ilvl w:val="2"/>
                <w:numId w:val="17"/>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 </w:t>
            </w:r>
            <w:hyperlink r:id="rId13">
              <w:r w:rsidDel="00000000" w:rsidR="00000000" w:rsidRPr="00000000">
                <w:rPr>
                  <w:color w:val="0000ff"/>
                  <w:u w:val="single"/>
                  <w:rtl w:val="0"/>
                </w:rPr>
                <w:t xml:space="preserve">Botto | Decentralized Autonomous Artist</w:t>
              </w:r>
            </w:hyperlink>
            <w:r w:rsidDel="00000000" w:rsidR="00000000" w:rsidRPr="00000000">
              <w:rPr>
                <w:rtl w:val="0"/>
              </w:rPr>
            </w:r>
          </w:p>
          <w:p w:rsidR="00000000" w:rsidDel="00000000" w:rsidP="00000000" w:rsidRDefault="00000000" w:rsidRPr="00000000" w14:paraId="00000092">
            <w:pPr>
              <w:numPr>
                <w:ilvl w:val="2"/>
                <w:numId w:val="17"/>
              </w:numPr>
              <w:spacing w:after="28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Foster a class discussion on: "What is art? Who can create art? Can a machine be creative?" and record responses. </w:t>
            </w:r>
          </w:p>
          <w:p w:rsidR="00000000" w:rsidDel="00000000" w:rsidP="00000000" w:rsidRDefault="00000000" w:rsidRPr="00000000" w14:paraId="00000093">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SESSION 2: Exploring Famous Artists (45 minutes)</w:t>
            </w:r>
            <w:r w:rsidDel="00000000" w:rsidR="00000000" w:rsidRPr="00000000">
              <w:rPr>
                <w:rtl w:val="0"/>
              </w:rPr>
            </w:r>
          </w:p>
          <w:p w:rsidR="00000000" w:rsidDel="00000000" w:rsidP="00000000" w:rsidRDefault="00000000" w:rsidRPr="00000000" w14:paraId="00000094">
            <w:pPr>
              <w:numPr>
                <w:ilvl w:val="0"/>
                <w:numId w:val="17"/>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Learn about famous artists and how investigate with AI. </w:t>
            </w:r>
          </w:p>
          <w:p w:rsidR="00000000" w:rsidDel="00000000" w:rsidP="00000000" w:rsidRDefault="00000000" w:rsidRPr="00000000" w14:paraId="00000095">
            <w:pPr>
              <w:numPr>
                <w:ilvl w:val="0"/>
                <w:numId w:val="17"/>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6">
            <w:pPr>
              <w:numPr>
                <w:ilvl w:val="1"/>
                <w:numId w:val="17"/>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1.4: Artist Exploration in Teams (35 min):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7">
            <w:pPr>
              <w:numPr>
                <w:ilvl w:val="0"/>
                <w:numId w:val="15"/>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small teams (3-4 per team. Each team will choose a </w:t>
            </w:r>
            <w:r w:rsidDel="00000000" w:rsidR="00000000" w:rsidRPr="00000000">
              <w:rPr>
                <w:rFonts w:ascii="Calibri" w:cs="Calibri" w:eastAsia="Calibri" w:hAnsi="Calibri"/>
                <w:b w:val="1"/>
                <w:sz w:val="24"/>
                <w:szCs w:val="24"/>
                <w:rtl w:val="0"/>
              </w:rPr>
              <w:t xml:space="preserve">role</w:t>
            </w:r>
            <w:r w:rsidDel="00000000" w:rsidR="00000000" w:rsidRPr="00000000">
              <w:rPr>
                <w:rFonts w:ascii="Calibri" w:cs="Calibri" w:eastAsia="Calibri" w:hAnsi="Calibri"/>
                <w:sz w:val="24"/>
                <w:szCs w:val="24"/>
                <w:rtl w:val="0"/>
              </w:rPr>
              <w:t xml:space="preserve">: art maker, music maker, investigator, spokesman). Then, each team will choose </w:t>
            </w:r>
            <w:r w:rsidDel="00000000" w:rsidR="00000000" w:rsidRPr="00000000">
              <w:rPr>
                <w:rFonts w:ascii="Calibri" w:cs="Calibri" w:eastAsia="Calibri" w:hAnsi="Calibri"/>
                <w:color w:val="ff0000"/>
                <w:sz w:val="24"/>
                <w:szCs w:val="24"/>
                <w:rtl w:val="0"/>
              </w:rPr>
              <w:t xml:space="preserve">one artist (Att. 1.3)</w:t>
            </w:r>
            <w:r w:rsidDel="00000000" w:rsidR="00000000" w:rsidRPr="00000000">
              <w:rPr>
                <w:rFonts w:ascii="Calibri" w:cs="Calibri" w:eastAsia="Calibri" w:hAnsi="Calibri"/>
                <w:sz w:val="24"/>
                <w:szCs w:val="24"/>
                <w:rtl w:val="0"/>
              </w:rPr>
              <w:t xml:space="preserve"> and will search information about the painter on the web and download </w:t>
            </w:r>
            <w:r w:rsidDel="00000000" w:rsidR="00000000" w:rsidRPr="00000000">
              <w:rPr>
                <w:rFonts w:ascii="Calibri" w:cs="Calibri" w:eastAsia="Calibri" w:hAnsi="Calibri"/>
                <w:b w:val="1"/>
                <w:sz w:val="24"/>
                <w:szCs w:val="24"/>
                <w:rtl w:val="0"/>
              </w:rPr>
              <w:t xml:space="preserve">one artwork</w:t>
            </w:r>
            <w:r w:rsidDel="00000000" w:rsidR="00000000" w:rsidRPr="00000000">
              <w:rPr>
                <w:rFonts w:ascii="Calibri" w:cs="Calibri" w:eastAsia="Calibri" w:hAnsi="Calibri"/>
                <w:sz w:val="24"/>
                <w:szCs w:val="24"/>
                <w:rtl w:val="0"/>
              </w:rPr>
              <w:t xml:space="preserve"> chosen.</w:t>
            </w:r>
          </w:p>
          <w:p w:rsidR="00000000" w:rsidDel="00000000" w:rsidP="00000000" w:rsidRDefault="00000000" w:rsidRPr="00000000" w14:paraId="00000098">
            <w:pPr>
              <w:numPr>
                <w:ilvl w:val="0"/>
                <w:numId w:val="15"/>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Asking AI</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They will use AI tools (Gemini or Chatgpt) to gather key facts about the artwork and the painter (with the prompts: name of the artwork, artist, main colors used, featured items, emotions, shapes, techniques). </w:t>
            </w:r>
          </w:p>
          <w:p w:rsidR="00000000" w:rsidDel="00000000" w:rsidP="00000000" w:rsidRDefault="00000000" w:rsidRPr="00000000" w14:paraId="00000099">
            <w:pPr>
              <w:spacing w:after="0"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numPr>
                <w:ilvl w:val="1"/>
                <w:numId w:val="17"/>
              </w:numPr>
              <w:spacing w:after="28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1.5: Graphic Organizer (10 min):</w:t>
            </w:r>
            <w:r w:rsidDel="00000000" w:rsidR="00000000" w:rsidRPr="00000000">
              <w:rPr>
                <w:rFonts w:ascii="Calibri" w:cs="Calibri" w:eastAsia="Calibri" w:hAnsi="Calibri"/>
                <w:sz w:val="24"/>
                <w:szCs w:val="24"/>
                <w:rtl w:val="0"/>
              </w:rPr>
              <w:t xml:space="preserve"> They fill out a </w:t>
            </w:r>
            <w:r w:rsidDel="00000000" w:rsidR="00000000" w:rsidRPr="00000000">
              <w:rPr>
                <w:rFonts w:ascii="Calibri" w:cs="Calibri" w:eastAsia="Calibri" w:hAnsi="Calibri"/>
                <w:color w:val="ff0000"/>
                <w:sz w:val="24"/>
                <w:szCs w:val="24"/>
                <w:rtl w:val="0"/>
              </w:rPr>
              <w:t xml:space="preserve">graphic organizer  (Att. 1.4) </w:t>
            </w:r>
            <w:r w:rsidDel="00000000" w:rsidR="00000000" w:rsidRPr="00000000">
              <w:rPr>
                <w:rFonts w:ascii="Calibri" w:cs="Calibri" w:eastAsia="Calibri" w:hAnsi="Calibri"/>
                <w:sz w:val="24"/>
                <w:szCs w:val="24"/>
                <w:rtl w:val="0"/>
              </w:rPr>
              <w:t xml:space="preserve">with information written before.</w:t>
            </w:r>
          </w:p>
        </w:tc>
      </w:tr>
      <w:tr>
        <w:trPr>
          <w:cantSplit w:val="0"/>
          <w:tblHeader w:val="0"/>
        </w:trPr>
        <w:tc>
          <w:tcPr>
            <w:shd w:fill="a4c2f4"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tbl>
      <w:tblPr>
        <w:tblStyle w:val="Table5"/>
        <w:tblW w:w="129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d7e3bc" w:val="clear"/>
            <w:tcMar>
              <w:top w:w="100.0" w:type="dxa"/>
              <w:left w:w="100.0" w:type="dxa"/>
              <w:bottom w:w="100.0" w:type="dxa"/>
              <w:right w:w="100.0" w:type="dxa"/>
            </w:tcMar>
          </w:tcPr>
          <w:p w:rsidR="00000000" w:rsidDel="00000000" w:rsidP="00000000" w:rsidRDefault="00000000" w:rsidRPr="00000000" w14:paraId="0000009D">
            <w:pPr>
              <w:spacing w:after="0" w:line="240" w:lineRule="auto"/>
              <w:rPr>
                <w:rFonts w:ascii="Calibri" w:cs="Calibri" w:eastAsia="Calibri" w:hAnsi="Calibri"/>
                <w:b w:val="1"/>
                <w:color w:val="c00000"/>
                <w:sz w:val="28"/>
                <w:szCs w:val="28"/>
              </w:rPr>
            </w:pPr>
            <w:r w:rsidDel="00000000" w:rsidR="00000000" w:rsidRPr="00000000">
              <w:rPr>
                <w:rFonts w:ascii="Calibri" w:cs="Calibri" w:eastAsia="Calibri" w:hAnsi="Calibri"/>
                <w:b w:val="1"/>
                <w:color w:val="c00000"/>
                <w:sz w:val="28"/>
                <w:szCs w:val="28"/>
                <w:rtl w:val="0"/>
              </w:rPr>
              <w:t xml:space="preserve">Research and Learning </w:t>
            </w:r>
            <w:r w:rsidDel="00000000" w:rsidR="00000000" w:rsidRPr="00000000">
              <w:rPr>
                <w:rFonts w:ascii="Calibri" w:cs="Calibri" w:eastAsia="Calibri" w:hAnsi="Calibri"/>
                <w:color w:val="0070c0"/>
                <w:sz w:val="24"/>
                <w:szCs w:val="24"/>
                <w:rtl w:val="0"/>
              </w:rPr>
              <w:t xml:space="preserve">2 Weeks / 2 sessions per week of 45 min.</w:t>
            </w:r>
            <w:r w:rsidDel="00000000" w:rsidR="00000000" w:rsidRPr="00000000">
              <w:rPr>
                <w:rtl w:val="0"/>
              </w:rPr>
            </w:r>
          </w:p>
        </w:tc>
      </w:tr>
      <w:tr>
        <w:trPr>
          <w:cantSplit w:val="0"/>
          <w:tblHeader w:val="0"/>
        </w:trPr>
        <w:tc>
          <w:tcPr>
            <w:shd w:fill="d7e3bc"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WEEK 2:</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This week marks the transition from conceptual introduction to a practical immersion in the creative process, integrating artistic research with the application of digital and artificial intelligence tools.</w:t>
            </w:r>
            <w:r w:rsidDel="00000000" w:rsidR="00000000" w:rsidRPr="00000000">
              <w:rPr>
                <w:rtl w:val="0"/>
              </w:rPr>
            </w:r>
          </w:p>
          <w:p w:rsidR="00000000" w:rsidDel="00000000" w:rsidP="00000000" w:rsidRDefault="00000000" w:rsidRPr="00000000" w14:paraId="000000A0">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SESSION 3: Artistic Analysis and Digital Practice (45 minutes)</w:t>
            </w:r>
            <w:r w:rsidDel="00000000" w:rsidR="00000000" w:rsidRPr="00000000">
              <w:rPr>
                <w:rtl w:val="0"/>
              </w:rPr>
            </w:r>
          </w:p>
          <w:p w:rsidR="00000000" w:rsidDel="00000000" w:rsidP="00000000" w:rsidRDefault="00000000" w:rsidRPr="00000000" w14:paraId="000000A1">
            <w:pPr>
              <w:numPr>
                <w:ilvl w:val="0"/>
                <w:numId w:val="18"/>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Deepen artistic analysis and practice with digital art tools.</w:t>
            </w:r>
          </w:p>
          <w:p w:rsidR="00000000" w:rsidDel="00000000" w:rsidP="00000000" w:rsidRDefault="00000000" w:rsidRPr="00000000" w14:paraId="000000A2">
            <w:pPr>
              <w:numPr>
                <w:ilvl w:val="0"/>
                <w:numId w:val="18"/>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3">
            <w:pPr>
              <w:numPr>
                <w:ilvl w:val="1"/>
                <w:numId w:val="18"/>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2.1: Digital Art Tutorial (20 min):</w:t>
            </w:r>
            <w:r w:rsidDel="00000000" w:rsidR="00000000" w:rsidRPr="00000000">
              <w:rPr>
                <w:rFonts w:ascii="Calibri" w:cs="Calibri" w:eastAsia="Calibri" w:hAnsi="Calibri"/>
                <w:sz w:val="24"/>
                <w:szCs w:val="24"/>
                <w:rtl w:val="0"/>
              </w:rPr>
              <w:t xml:space="preserve"> Conduct a </w:t>
            </w:r>
            <w:r w:rsidDel="00000000" w:rsidR="00000000" w:rsidRPr="00000000">
              <w:rPr>
                <w:rFonts w:ascii="Calibri" w:cs="Calibri" w:eastAsia="Calibri" w:hAnsi="Calibri"/>
                <w:color w:val="ff0000"/>
                <w:sz w:val="24"/>
                <w:szCs w:val="24"/>
                <w:rtl w:val="0"/>
              </w:rPr>
              <w:t xml:space="preserve">tutorial </w:t>
            </w:r>
            <w:r w:rsidDel="00000000" w:rsidR="00000000" w:rsidRPr="00000000">
              <w:rPr>
                <w:rFonts w:ascii="Calibri" w:cs="Calibri" w:eastAsia="Calibri" w:hAnsi="Calibri"/>
                <w:sz w:val="24"/>
                <w:szCs w:val="24"/>
                <w:rtl w:val="0"/>
              </w:rPr>
              <w:t xml:space="preserve">on using Paint and Canva. </w:t>
            </w:r>
          </w:p>
          <w:p w:rsidR="00000000" w:rsidDel="00000000" w:rsidP="00000000" w:rsidRDefault="00000000" w:rsidRPr="00000000" w14:paraId="000000A4">
            <w:pPr>
              <w:numPr>
                <w:ilvl w:val="2"/>
                <w:numId w:val="18"/>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Paint tutorial: </w:t>
            </w:r>
            <w:hyperlink r:id="rId14">
              <w:r w:rsidDel="00000000" w:rsidR="00000000" w:rsidRPr="00000000">
                <w:rPr>
                  <w:color w:val="0000ff"/>
                  <w:u w:val="single"/>
                  <w:rtl w:val="0"/>
                </w:rPr>
                <w:t xml:space="preserve">MS Paint - Introduction | Grade 2</w:t>
              </w:r>
            </w:hyperlink>
            <w:r w:rsidDel="00000000" w:rsidR="00000000" w:rsidRPr="00000000">
              <w:rPr>
                <w:rtl w:val="0"/>
              </w:rPr>
            </w:r>
          </w:p>
          <w:p w:rsidR="00000000" w:rsidDel="00000000" w:rsidP="00000000" w:rsidRDefault="00000000" w:rsidRPr="00000000" w14:paraId="000000A5">
            <w:pPr>
              <w:numPr>
                <w:ilvl w:val="2"/>
                <w:numId w:val="18"/>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Canva tutorial:</w:t>
            </w:r>
            <w:r w:rsidDel="00000000" w:rsidR="00000000" w:rsidRPr="00000000">
              <w:rPr>
                <w:rFonts w:ascii="Calibri" w:cs="Calibri" w:eastAsia="Calibri" w:hAnsi="Calibri"/>
                <w:sz w:val="24"/>
                <w:szCs w:val="24"/>
                <w:rtl w:val="0"/>
              </w:rPr>
              <w:t xml:space="preserve"> </w:t>
            </w:r>
            <w:hyperlink r:id="rId15">
              <w:r w:rsidDel="00000000" w:rsidR="00000000" w:rsidRPr="00000000">
                <w:rPr>
                  <w:color w:val="0000ff"/>
                  <w:u w:val="single"/>
                  <w:rtl w:val="0"/>
                </w:rPr>
                <w:t xml:space="preserve">Getting Started in Canva: Tutorials for Kids &amp; Teens</w:t>
              </w:r>
            </w:hyperlink>
            <w:r w:rsidDel="00000000" w:rsidR="00000000" w:rsidRPr="00000000">
              <w:rPr>
                <w:rtl w:val="0"/>
              </w:rPr>
            </w:r>
          </w:p>
          <w:p w:rsidR="00000000" w:rsidDel="00000000" w:rsidP="00000000" w:rsidRDefault="00000000" w:rsidRPr="00000000" w14:paraId="000000A6">
            <w:pPr>
              <w:spacing w:after="0"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numPr>
                <w:ilvl w:val="1"/>
                <w:numId w:val="18"/>
              </w:numPr>
              <w:spacing w:after="28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2.2: Initial Design (25 min):</w:t>
            </w:r>
            <w:r w:rsidDel="00000000" w:rsidR="00000000" w:rsidRPr="00000000">
              <w:rPr>
                <w:rFonts w:ascii="Calibri" w:cs="Calibri" w:eastAsia="Calibri" w:hAnsi="Calibri"/>
                <w:sz w:val="24"/>
                <w:szCs w:val="24"/>
                <w:rtl w:val="0"/>
              </w:rPr>
              <w:t xml:space="preserve"> Students begin designing their own artwork inspired by the chosen artist (in session 2) using Microsoft Paint.</w:t>
            </w:r>
          </w:p>
          <w:p w:rsidR="00000000" w:rsidDel="00000000" w:rsidP="00000000" w:rsidRDefault="00000000" w:rsidRPr="00000000" w14:paraId="000000A8">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SESSION 4: Introduction to Visual AI and Comparison (45 minutes)</w:t>
            </w:r>
            <w:r w:rsidDel="00000000" w:rsidR="00000000" w:rsidRPr="00000000">
              <w:rPr>
                <w:rtl w:val="0"/>
              </w:rPr>
            </w:r>
          </w:p>
          <w:p w:rsidR="00000000" w:rsidDel="00000000" w:rsidP="00000000" w:rsidRDefault="00000000" w:rsidRPr="00000000" w14:paraId="000000A9">
            <w:pPr>
              <w:numPr>
                <w:ilvl w:val="0"/>
                <w:numId w:val="18"/>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Introduce the use of AI for image generation and compare with human creations.</w:t>
            </w:r>
          </w:p>
          <w:p w:rsidR="00000000" w:rsidDel="00000000" w:rsidP="00000000" w:rsidRDefault="00000000" w:rsidRPr="00000000" w14:paraId="000000AA">
            <w:pPr>
              <w:numPr>
                <w:ilvl w:val="0"/>
                <w:numId w:val="18"/>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B">
            <w:pPr>
              <w:numPr>
                <w:ilvl w:val="1"/>
                <w:numId w:val="18"/>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2.3: AI Image Generation (20 min):</w:t>
            </w:r>
            <w:r w:rsidDel="00000000" w:rsidR="00000000" w:rsidRPr="00000000">
              <w:rPr>
                <w:rFonts w:ascii="Calibri" w:cs="Calibri" w:eastAsia="Calibri" w:hAnsi="Calibri"/>
                <w:sz w:val="24"/>
                <w:szCs w:val="24"/>
                <w:rtl w:val="0"/>
              </w:rPr>
              <w:t xml:space="preserve"> Students describe their creation to an image-generating AI (Artguru, Leonardo AI) and generate results. </w:t>
            </w:r>
          </w:p>
          <w:p w:rsidR="00000000" w:rsidDel="00000000" w:rsidP="00000000" w:rsidRDefault="00000000" w:rsidRPr="00000000" w14:paraId="000000AC">
            <w:pPr>
              <w:numPr>
                <w:ilvl w:val="1"/>
                <w:numId w:val="18"/>
              </w:numPr>
              <w:spacing w:after="28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2.4: Human vs. AI Comparison (25 min):</w:t>
            </w:r>
            <w:r w:rsidDel="00000000" w:rsidR="00000000" w:rsidRPr="00000000">
              <w:rPr>
                <w:rFonts w:ascii="Calibri" w:cs="Calibri" w:eastAsia="Calibri" w:hAnsi="Calibri"/>
                <w:sz w:val="24"/>
                <w:szCs w:val="24"/>
                <w:rtl w:val="0"/>
              </w:rPr>
              <w:t xml:space="preserve"> Use a Venn diagram or a simple template on Canva  to compare their hand-drawn digital artwork and the AI’s version (style, color, emotion, originality).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tbl>
      <w:tblPr>
        <w:tblStyle w:val="Table6"/>
        <w:tblW w:w="129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f2dcdb" w:val="clear"/>
            <w:tcMar>
              <w:top w:w="100.0" w:type="dxa"/>
              <w:left w:w="100.0" w:type="dxa"/>
              <w:bottom w:w="100.0" w:type="dxa"/>
              <w:right w:w="100.0" w:type="dxa"/>
            </w:tcMar>
          </w:tcPr>
          <w:p w:rsidR="00000000" w:rsidDel="00000000" w:rsidP="00000000" w:rsidRDefault="00000000" w:rsidRPr="00000000" w14:paraId="000000B1">
            <w:pPr>
              <w:spacing w:after="0" w:line="240" w:lineRule="auto"/>
              <w:rPr>
                <w:rFonts w:ascii="Calibri" w:cs="Calibri" w:eastAsia="Calibri" w:hAnsi="Calibri"/>
                <w:b w:val="1"/>
                <w:color w:val="76923c"/>
                <w:sz w:val="28"/>
                <w:szCs w:val="28"/>
              </w:rPr>
            </w:pPr>
            <w:r w:rsidDel="00000000" w:rsidR="00000000" w:rsidRPr="00000000">
              <w:rPr>
                <w:rFonts w:ascii="Calibri" w:cs="Calibri" w:eastAsia="Calibri" w:hAnsi="Calibri"/>
                <w:b w:val="1"/>
                <w:color w:val="76923c"/>
                <w:sz w:val="28"/>
                <w:szCs w:val="28"/>
                <w:rtl w:val="0"/>
              </w:rPr>
              <w:t xml:space="preserve">Creative Application </w:t>
            </w:r>
            <w:r w:rsidDel="00000000" w:rsidR="00000000" w:rsidRPr="00000000">
              <w:rPr>
                <w:rFonts w:ascii="Calibri" w:cs="Calibri" w:eastAsia="Calibri" w:hAnsi="Calibri"/>
                <w:color w:val="0070c0"/>
                <w:sz w:val="24"/>
                <w:szCs w:val="24"/>
                <w:rtl w:val="0"/>
              </w:rPr>
              <w:t xml:space="preserve">2 Weeks / 2 sessions per week of 45 min.</w:t>
            </w:r>
            <w:r w:rsidDel="00000000" w:rsidR="00000000" w:rsidRPr="00000000">
              <w:rPr>
                <w:rtl w:val="0"/>
              </w:rPr>
            </w:r>
          </w:p>
        </w:tc>
      </w:tr>
      <w:tr>
        <w:trPr>
          <w:cantSplit w:val="0"/>
          <w:tblHeader w:val="0"/>
        </w:trPr>
        <w:tc>
          <w:tcPr>
            <w:shd w:fill="f2dcdb"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WEEK 3:</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This week represents the culmination of the learning process, where students will apply the acquired knowledge and developed skills to create a comprehensive artistic and musical project. The objective is for them to merge their artistic research with the capabilities of digital and artificial intelligence tools, bringing their own visions to life.</w:t>
            </w: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5">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SESSION 5: Finalizing Digital Artworks (45 minutes)</w:t>
            </w:r>
            <w:r w:rsidDel="00000000" w:rsidR="00000000" w:rsidRPr="00000000">
              <w:rPr>
                <w:rtl w:val="0"/>
              </w:rPr>
            </w:r>
          </w:p>
          <w:p w:rsidR="00000000" w:rsidDel="00000000" w:rsidP="00000000" w:rsidRDefault="00000000" w:rsidRPr="00000000" w14:paraId="000000B6">
            <w:pPr>
              <w:numPr>
                <w:ilvl w:val="0"/>
                <w:numId w:val="19"/>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Apply knowledge by creating a complete artistic project. </w:t>
            </w:r>
          </w:p>
          <w:p w:rsidR="00000000" w:rsidDel="00000000" w:rsidP="00000000" w:rsidRDefault="00000000" w:rsidRPr="00000000" w14:paraId="000000B7">
            <w:pPr>
              <w:numPr>
                <w:ilvl w:val="0"/>
                <w:numId w:val="19"/>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8">
            <w:pPr>
              <w:numPr>
                <w:ilvl w:val="1"/>
                <w:numId w:val="19"/>
              </w:numPr>
              <w:spacing w:after="28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3.1: Project Work (45 min):</w:t>
            </w:r>
            <w:r w:rsidDel="00000000" w:rsidR="00000000" w:rsidRPr="00000000">
              <w:rPr>
                <w:rFonts w:ascii="Calibri" w:cs="Calibri" w:eastAsia="Calibri" w:hAnsi="Calibri"/>
                <w:sz w:val="24"/>
                <w:szCs w:val="24"/>
                <w:rtl w:val="0"/>
              </w:rPr>
              <w:t xml:space="preserve"> Teams finalize their digital artwork, paying attention to details and applying what they learned about the chosen artist and tool usage.</w:t>
            </w:r>
          </w:p>
          <w:p w:rsidR="00000000" w:rsidDel="00000000" w:rsidP="00000000" w:rsidRDefault="00000000" w:rsidRPr="00000000" w14:paraId="000000B9">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SESSION 6: Exploring and Creating Music with AI (45 minutes)</w:t>
            </w:r>
            <w:r w:rsidDel="00000000" w:rsidR="00000000" w:rsidRPr="00000000">
              <w:rPr>
                <w:rtl w:val="0"/>
              </w:rPr>
            </w:r>
          </w:p>
          <w:p w:rsidR="00000000" w:rsidDel="00000000" w:rsidP="00000000" w:rsidRDefault="00000000" w:rsidRPr="00000000" w14:paraId="000000BA">
            <w:pPr>
              <w:numPr>
                <w:ilvl w:val="0"/>
                <w:numId w:val="19"/>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Integrate music and visual art using AI tools. </w:t>
            </w:r>
          </w:p>
          <w:p w:rsidR="00000000" w:rsidDel="00000000" w:rsidP="00000000" w:rsidRDefault="00000000" w:rsidRPr="00000000" w14:paraId="000000BB">
            <w:pPr>
              <w:numPr>
                <w:ilvl w:val="0"/>
                <w:numId w:val="19"/>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C">
            <w:pPr>
              <w:numPr>
                <w:ilvl w:val="1"/>
                <w:numId w:val="19"/>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3.2: AI Music Exploration (15 min - Optional):</w:t>
            </w:r>
            <w:r w:rsidDel="00000000" w:rsidR="00000000" w:rsidRPr="00000000">
              <w:rPr>
                <w:rFonts w:ascii="Calibri" w:cs="Calibri" w:eastAsia="Calibri" w:hAnsi="Calibri"/>
                <w:sz w:val="24"/>
                <w:szCs w:val="24"/>
                <w:rtl w:val="0"/>
              </w:rPr>
              <w:t xml:space="preserve"> Listen to AI-generated music (happy/sad/calm/exciting). Students explore Suno or Riffusion apps. </w:t>
            </w:r>
          </w:p>
          <w:p w:rsidR="00000000" w:rsidDel="00000000" w:rsidP="00000000" w:rsidRDefault="00000000" w:rsidRPr="00000000" w14:paraId="000000BD">
            <w:pPr>
              <w:numPr>
                <w:ilvl w:val="2"/>
                <w:numId w:val="19"/>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Suno tutorial: </w:t>
            </w:r>
            <w:hyperlink r:id="rId16">
              <w:r w:rsidDel="00000000" w:rsidR="00000000" w:rsidRPr="00000000">
                <w:rPr>
                  <w:color w:val="0000ff"/>
                  <w:u w:val="single"/>
                  <w:rtl w:val="0"/>
                </w:rPr>
                <w:t xml:space="preserve">Let's create a song with AI </w:t>
              </w:r>
            </w:hyperlink>
            <w:r w:rsidDel="00000000" w:rsidR="00000000" w:rsidRPr="00000000">
              <w:rPr>
                <w:rtl w:val="0"/>
              </w:rPr>
            </w:r>
          </w:p>
          <w:p w:rsidR="00000000" w:rsidDel="00000000" w:rsidP="00000000" w:rsidRDefault="00000000" w:rsidRPr="00000000" w14:paraId="000000BE">
            <w:pPr>
              <w:numPr>
                <w:ilvl w:val="2"/>
                <w:numId w:val="19"/>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Riffusion tutorial:</w:t>
            </w:r>
            <w:r w:rsidDel="00000000" w:rsidR="00000000" w:rsidRPr="00000000">
              <w:rPr>
                <w:rFonts w:ascii="Calibri" w:cs="Calibri" w:eastAsia="Calibri" w:hAnsi="Calibri"/>
                <w:sz w:val="24"/>
                <w:szCs w:val="24"/>
                <w:rtl w:val="0"/>
              </w:rPr>
              <w:t xml:space="preserve"> </w:t>
            </w:r>
            <w:hyperlink r:id="rId17">
              <w:r w:rsidDel="00000000" w:rsidR="00000000" w:rsidRPr="00000000">
                <w:rPr>
                  <w:color w:val="0000ff"/>
                  <w:u w:val="single"/>
                  <w:rtl w:val="0"/>
                </w:rPr>
                <w:t xml:space="preserve"> Riffusion AI quick tutorial</w:t>
              </w:r>
            </w:hyperlink>
            <w:r w:rsidDel="00000000" w:rsidR="00000000" w:rsidRPr="00000000">
              <w:rPr>
                <w:rtl w:val="0"/>
              </w:rPr>
            </w:r>
          </w:p>
          <w:p w:rsidR="00000000" w:rsidDel="00000000" w:rsidP="00000000" w:rsidRDefault="00000000" w:rsidRPr="00000000" w14:paraId="000000BF">
            <w:pPr>
              <w:spacing w:after="0"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numPr>
                <w:ilvl w:val="1"/>
                <w:numId w:val="19"/>
              </w:numPr>
              <w:spacing w:after="28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3.3: Background Music Creation (30 min):</w:t>
            </w:r>
            <w:r w:rsidDel="00000000" w:rsidR="00000000" w:rsidRPr="00000000">
              <w:rPr>
                <w:rFonts w:ascii="Calibri" w:cs="Calibri" w:eastAsia="Calibri" w:hAnsi="Calibri"/>
                <w:sz w:val="24"/>
                <w:szCs w:val="24"/>
                <w:rtl w:val="0"/>
              </w:rPr>
              <w:t xml:space="preserve"> Teams create background music using an AI tool to accompany their artwork. Encourage experimentation with tempo, instruments, and mood. Allow them to create multiple versions and choose the best fit.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tbl>
      <w:tblPr>
        <w:tblStyle w:val="Table7"/>
        <w:tblW w:w="129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ffc000" w:val="clear"/>
            <w:tcMar>
              <w:top w:w="100.0" w:type="dxa"/>
              <w:left w:w="100.0" w:type="dxa"/>
              <w:bottom w:w="100.0" w:type="dxa"/>
              <w:right w:w="100.0" w:type="dxa"/>
            </w:tcMar>
          </w:tcPr>
          <w:p w:rsidR="00000000" w:rsidDel="00000000" w:rsidP="00000000" w:rsidRDefault="00000000" w:rsidRPr="00000000" w14:paraId="000000C8">
            <w:pPr>
              <w:spacing w:after="0" w:line="240" w:lineRule="auto"/>
              <w:rPr>
                <w:rFonts w:ascii="Calibri" w:cs="Calibri" w:eastAsia="Calibri" w:hAnsi="Calibri"/>
                <w:b w:val="1"/>
                <w:color w:val="17365d"/>
                <w:sz w:val="28"/>
                <w:szCs w:val="28"/>
              </w:rPr>
            </w:pPr>
            <w:r w:rsidDel="00000000" w:rsidR="00000000" w:rsidRPr="00000000">
              <w:rPr>
                <w:rFonts w:ascii="Calibri" w:cs="Calibri" w:eastAsia="Calibri" w:hAnsi="Calibri"/>
                <w:b w:val="1"/>
                <w:sz w:val="28"/>
                <w:szCs w:val="28"/>
                <w:rtl w:val="0"/>
              </w:rPr>
              <w:t xml:space="preserve">Re</w:t>
            </w:r>
            <w:r w:rsidDel="00000000" w:rsidR="00000000" w:rsidRPr="00000000">
              <w:rPr>
                <w:rFonts w:ascii="Calibri" w:cs="Calibri" w:eastAsia="Calibri" w:hAnsi="Calibri"/>
                <w:b w:val="1"/>
                <w:color w:val="17365d"/>
                <w:sz w:val="28"/>
                <w:szCs w:val="28"/>
                <w:rtl w:val="0"/>
              </w:rPr>
              <w:t xml:space="preserve">flection and Evaluation </w:t>
            </w:r>
            <w:r w:rsidDel="00000000" w:rsidR="00000000" w:rsidRPr="00000000">
              <w:rPr>
                <w:rFonts w:ascii="Calibri" w:cs="Calibri" w:eastAsia="Calibri" w:hAnsi="Calibri"/>
                <w:color w:val="0070c0"/>
                <w:sz w:val="24"/>
                <w:szCs w:val="24"/>
                <w:rtl w:val="0"/>
              </w:rPr>
              <w:t xml:space="preserve">2 Weeks / 2 sessions per week of 45 min.</w:t>
            </w:r>
            <w:r w:rsidDel="00000000" w:rsidR="00000000" w:rsidRPr="00000000">
              <w:rPr>
                <w:rtl w:val="0"/>
              </w:rPr>
            </w:r>
          </w:p>
        </w:tc>
      </w:tr>
      <w:tr>
        <w:trPr>
          <w:cantSplit w:val="0"/>
          <w:tblHeader w:val="0"/>
        </w:trPr>
        <w:tc>
          <w:tcPr>
            <w:shd w:fill="ffc000"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WEEK 4:</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This final week brings the "Virtual Exhibition: Exploring Art with Artificial Intelligence" project to its conclusion, focusing on the presentation of student creations and a vital period of reflective evaluation. The primary objective is to allow students to showcase their integrated artistic and musical projects, engage in critical self-assessment and group discussion, and reflect on the broader implications of creativity in the age of technology.</w:t>
            </w:r>
            <w:r w:rsidDel="00000000" w:rsidR="00000000" w:rsidRPr="00000000">
              <w:rPr>
                <w:rtl w:val="0"/>
              </w:rPr>
            </w:r>
          </w:p>
          <w:p w:rsidR="00000000" w:rsidDel="00000000" w:rsidP="00000000" w:rsidRDefault="00000000" w:rsidRPr="00000000" w14:paraId="000000CB">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SESSION 7: Preparing the Digital Exhibition (45 minutes)</w:t>
            </w:r>
            <w:r w:rsidDel="00000000" w:rsidR="00000000" w:rsidRPr="00000000">
              <w:rPr>
                <w:rtl w:val="0"/>
              </w:rPr>
            </w:r>
          </w:p>
          <w:p w:rsidR="00000000" w:rsidDel="00000000" w:rsidP="00000000" w:rsidRDefault="00000000" w:rsidRPr="00000000" w14:paraId="000000CC">
            <w:pPr>
              <w:numPr>
                <w:ilvl w:val="0"/>
                <w:numId w:val="20"/>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Apply knowledge by creating a complete artistic and musical project. </w:t>
            </w:r>
          </w:p>
          <w:p w:rsidR="00000000" w:rsidDel="00000000" w:rsidP="00000000" w:rsidRDefault="00000000" w:rsidRPr="00000000" w14:paraId="000000CD">
            <w:pPr>
              <w:numPr>
                <w:ilvl w:val="0"/>
                <w:numId w:val="20"/>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E">
            <w:pPr>
              <w:numPr>
                <w:ilvl w:val="1"/>
                <w:numId w:val="20"/>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4.1: Digital Presentation Creation (45 min):</w:t>
            </w:r>
            <w:r w:rsidDel="00000000" w:rsidR="00000000" w:rsidRPr="00000000">
              <w:rPr>
                <w:rFonts w:ascii="Calibri" w:cs="Calibri" w:eastAsia="Calibri" w:hAnsi="Calibri"/>
                <w:sz w:val="24"/>
                <w:szCs w:val="24"/>
                <w:rtl w:val="0"/>
              </w:rPr>
              <w:t xml:space="preserve"> Create a slide presentation or short video (Canva) including: </w:t>
            </w:r>
          </w:p>
          <w:p w:rsidR="00000000" w:rsidDel="00000000" w:rsidP="00000000" w:rsidRDefault="00000000" w:rsidRPr="00000000" w14:paraId="000000CF">
            <w:pPr>
              <w:numPr>
                <w:ilvl w:val="2"/>
                <w:numId w:val="20"/>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Artist info and key facts. </w:t>
            </w:r>
          </w:p>
          <w:p w:rsidR="00000000" w:rsidDel="00000000" w:rsidP="00000000" w:rsidRDefault="00000000" w:rsidRPr="00000000" w14:paraId="000000D0">
            <w:pPr>
              <w:numPr>
                <w:ilvl w:val="2"/>
                <w:numId w:val="20"/>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Their own artwork and the AI version. </w:t>
            </w:r>
          </w:p>
          <w:p w:rsidR="00000000" w:rsidDel="00000000" w:rsidP="00000000" w:rsidRDefault="00000000" w:rsidRPr="00000000" w14:paraId="000000D1">
            <w:pPr>
              <w:numPr>
                <w:ilvl w:val="2"/>
                <w:numId w:val="20"/>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Background music playing. </w:t>
            </w:r>
          </w:p>
          <w:p w:rsidR="00000000" w:rsidDel="00000000" w:rsidP="00000000" w:rsidRDefault="00000000" w:rsidRPr="00000000" w14:paraId="000000D2">
            <w:pPr>
              <w:numPr>
                <w:ilvl w:val="2"/>
                <w:numId w:val="20"/>
              </w:numPr>
              <w:spacing w:after="28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Reflection slide: “What did we learn about art and AI?” </w:t>
            </w:r>
          </w:p>
          <w:p w:rsidR="00000000" w:rsidDel="00000000" w:rsidP="00000000" w:rsidRDefault="00000000" w:rsidRPr="00000000" w14:paraId="000000D3">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SESSION 8: Virtual Exhibition and Final Reflection (45 minutes)</w:t>
            </w:r>
            <w:r w:rsidDel="00000000" w:rsidR="00000000" w:rsidRPr="00000000">
              <w:rPr>
                <w:rtl w:val="0"/>
              </w:rPr>
            </w:r>
          </w:p>
          <w:p w:rsidR="00000000" w:rsidDel="00000000" w:rsidP="00000000" w:rsidRDefault="00000000" w:rsidRPr="00000000" w14:paraId="000000D4">
            <w:pPr>
              <w:numPr>
                <w:ilvl w:val="0"/>
                <w:numId w:val="20"/>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Objective:</w:t>
            </w:r>
            <w:r w:rsidDel="00000000" w:rsidR="00000000" w:rsidRPr="00000000">
              <w:rPr>
                <w:rFonts w:ascii="Calibri" w:cs="Calibri" w:eastAsia="Calibri" w:hAnsi="Calibri"/>
                <w:sz w:val="24"/>
                <w:szCs w:val="24"/>
                <w:rtl w:val="0"/>
              </w:rPr>
              <w:t xml:space="preserve"> Reflect on the learning process, evaluate outcomes, and share insights. </w:t>
            </w:r>
          </w:p>
          <w:p w:rsidR="00000000" w:rsidDel="00000000" w:rsidP="00000000" w:rsidRDefault="00000000" w:rsidRPr="00000000" w14:paraId="000000D5">
            <w:pPr>
              <w:numPr>
                <w:ilvl w:val="0"/>
                <w:numId w:val="20"/>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6">
            <w:pPr>
              <w:numPr>
                <w:ilvl w:val="1"/>
                <w:numId w:val="20"/>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4.2: Virtual Exhibition Setup (20 min):</w:t>
            </w:r>
            <w:r w:rsidDel="00000000" w:rsidR="00000000" w:rsidRPr="00000000">
              <w:rPr>
                <w:rFonts w:ascii="Calibri" w:cs="Calibri" w:eastAsia="Calibri" w:hAnsi="Calibri"/>
                <w:sz w:val="24"/>
                <w:szCs w:val="24"/>
                <w:rtl w:val="0"/>
              </w:rPr>
              <w:t xml:space="preserve"> Publish all presentations on Padlet, or share them in a classroom event. Consider creating a gallery walk with tablets or printed artwork + QR codes for music. </w:t>
            </w:r>
          </w:p>
          <w:p w:rsidR="00000000" w:rsidDel="00000000" w:rsidP="00000000" w:rsidRDefault="00000000" w:rsidRPr="00000000" w14:paraId="000000D7">
            <w:pPr>
              <w:numPr>
                <w:ilvl w:val="1"/>
                <w:numId w:val="20"/>
              </w:numPr>
              <w:spacing w:after="28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ACTIVITY 4.3: Group Reflection and self-assessment (25 min):</w:t>
            </w:r>
            <w:r w:rsidDel="00000000" w:rsidR="00000000" w:rsidRPr="00000000">
              <w:rPr>
                <w:rFonts w:ascii="Calibri" w:cs="Calibri" w:eastAsia="Calibri" w:hAnsi="Calibri"/>
                <w:sz w:val="24"/>
                <w:szCs w:val="24"/>
                <w:rtl w:val="0"/>
              </w:rPr>
              <w:t xml:space="preserve"> Fill out assessment </w:t>
            </w:r>
            <w:r w:rsidDel="00000000" w:rsidR="00000000" w:rsidRPr="00000000">
              <w:rPr>
                <w:rFonts w:ascii="Calibri" w:cs="Calibri" w:eastAsia="Calibri" w:hAnsi="Calibri"/>
                <w:color w:val="ff0000"/>
                <w:sz w:val="24"/>
                <w:szCs w:val="24"/>
                <w:rtl w:val="0"/>
              </w:rPr>
              <w:t xml:space="preserve">rubrics (att. 4.3) </w:t>
            </w:r>
            <w:r w:rsidDel="00000000" w:rsidR="00000000" w:rsidRPr="00000000">
              <w:rPr>
                <w:rFonts w:ascii="Calibri" w:cs="Calibri" w:eastAsia="Calibri" w:hAnsi="Calibri"/>
                <w:sz w:val="24"/>
                <w:szCs w:val="24"/>
                <w:rtl w:val="0"/>
              </w:rPr>
              <w:t xml:space="preserve">for individual and teamgroup work.</w:t>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rPr>
      </w:pPr>
      <w:r w:rsidDel="00000000" w:rsidR="00000000" w:rsidRPr="00000000">
        <w:rPr>
          <w:rtl w:val="0"/>
        </w:rPr>
      </w:r>
    </w:p>
    <w:sectPr>
      <w:headerReference r:id="rId18" w:type="default"/>
      <w:type w:val="nextPage"/>
      <w:pgSz w:h="12240" w:w="15840" w:orient="landscape"/>
      <w:pgMar w:bottom="144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8"/>
        <w:szCs w:val="18"/>
      </w:rPr>
    </w:pPr>
    <w:r w:rsidDel="00000000" w:rsidR="00000000" w:rsidRPr="00000000">
      <w:rPr>
        <w:color w:val="000000"/>
        <w:sz w:val="16"/>
        <w:szCs w:val="16"/>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-297173</wp:posOffset>
          </wp:positionH>
          <wp:positionV relativeFrom="paragraph">
            <wp:posOffset>-121913</wp:posOffset>
          </wp:positionV>
          <wp:extent cx="1866900" cy="389890"/>
          <wp:effectExtent b="0" l="0" r="0" t="0"/>
          <wp:wrapSquare wrapText="bothSides" distB="0" distT="0" distL="114300" distR="114300"/>
          <wp:docPr id="4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1866900" cy="38989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2128838</wp:posOffset>
              </wp:positionH>
              <wp:positionV relativeFrom="paragraph">
                <wp:posOffset>-169860</wp:posOffset>
              </wp:positionV>
              <wp:extent cx="3339465" cy="438785"/>
              <wp:effectExtent b="0" l="0" r="0" t="0"/>
              <wp:wrapNone/>
              <wp:docPr id="38" name=""/>
              <a:graphic>
                <a:graphicData uri="http://schemas.microsoft.com/office/word/2010/wordprocessingShape">
                  <wps:wsp>
                    <wps:cNvSpPr/>
                    <wps:cNvPr id="2" name="Shape 2"/>
                    <wps:spPr>
                      <a:xfrm>
                        <a:off x="3700080" y="3584420"/>
                        <a:ext cx="3291840" cy="391160"/>
                      </a:xfrm>
                      <a:prstGeom prst="rect">
                        <a:avLst/>
                      </a:prstGeom>
                      <a:gradFill>
                        <a:gsLst>
                          <a:gs pos="0">
                            <a:srgbClr val="B6DDE7"/>
                          </a:gs>
                          <a:gs pos="46000">
                            <a:srgbClr val="53AFC8"/>
                          </a:gs>
                          <a:gs pos="100000">
                            <a:srgbClr val="276A7C"/>
                          </a:gs>
                        </a:gsLst>
                        <a:path path="circle">
                          <a:fillToRect b="50%" l="50%" r="50%" t="50%"/>
                        </a:path>
                        <a:tileRect/>
                      </a:gra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Learning Scenario – “SM</w:t>
                          </w:r>
                          <w:r w:rsidDel="00000000" w:rsidR="00000000" w:rsidRPr="00000000">
                            <w:rPr>
                              <w:rFonts w:ascii="Calibri" w:cs="Calibri" w:eastAsia="Calibri" w:hAnsi="Calibri"/>
                              <w:b w:val="0"/>
                              <w:i w:val="0"/>
                              <w:smallCaps w:val="0"/>
                              <w:strike w:val="0"/>
                              <w:color w:val="ffc000"/>
                              <w:sz w:val="32"/>
                              <w:vertAlign w:val="baseline"/>
                            </w:rPr>
                            <w:t xml:space="preserve">ai</w:t>
                          </w:r>
                          <w:r w:rsidDel="00000000" w:rsidR="00000000" w:rsidRPr="00000000">
                            <w:rPr>
                              <w:rFonts w:ascii="Calibri" w:cs="Calibri" w:eastAsia="Calibri" w:hAnsi="Calibri"/>
                              <w:b w:val="0"/>
                              <w:i w:val="0"/>
                              <w:smallCaps w:val="0"/>
                              <w:strike w:val="0"/>
                              <w:color w:val="000000"/>
                              <w:sz w:val="32"/>
                              <w:vertAlign w:val="baseline"/>
                            </w:rPr>
                            <w:t xml:space="preserve">LE”</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ffc000"/>
                              <w:sz w:val="36"/>
                              <w:vertAlign w:val="baseline"/>
                            </w:rPr>
                            <w:t xml:space="preserve">TITLE: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2128838</wp:posOffset>
              </wp:positionH>
              <wp:positionV relativeFrom="paragraph">
                <wp:posOffset>-169860</wp:posOffset>
              </wp:positionV>
              <wp:extent cx="3339465" cy="438785"/>
              <wp:effectExtent b="0" l="0" r="0" t="0"/>
              <wp:wrapNone/>
              <wp:docPr id="3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39465" cy="43878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-7613</wp:posOffset>
          </wp:positionH>
          <wp:positionV relativeFrom="paragraph">
            <wp:posOffset>-125725</wp:posOffset>
          </wp:positionV>
          <wp:extent cx="2141220" cy="447675"/>
          <wp:effectExtent b="0" l="0" r="0" t="0"/>
          <wp:wrapSquare wrapText="bothSides" distB="0" distT="0" distL="114300" distR="114300"/>
          <wp:docPr id="4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141220" cy="4476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2776538</wp:posOffset>
              </wp:positionH>
              <wp:positionV relativeFrom="paragraph">
                <wp:posOffset>-131760</wp:posOffset>
              </wp:positionV>
              <wp:extent cx="3339465" cy="438785"/>
              <wp:effectExtent b="0" l="0" r="0" t="0"/>
              <wp:wrapNone/>
              <wp:docPr id="40" name=""/>
              <a:graphic>
                <a:graphicData uri="http://schemas.microsoft.com/office/word/2010/wordprocessingShape">
                  <wps:wsp>
                    <wps:cNvSpPr/>
                    <wps:cNvPr id="4" name="Shape 4"/>
                    <wps:spPr>
                      <a:xfrm>
                        <a:off x="3700080" y="3584420"/>
                        <a:ext cx="3291840" cy="391160"/>
                      </a:xfrm>
                      <a:prstGeom prst="rect">
                        <a:avLst/>
                      </a:prstGeom>
                      <a:gradFill>
                        <a:gsLst>
                          <a:gs pos="0">
                            <a:srgbClr val="B6DDE7"/>
                          </a:gs>
                          <a:gs pos="46000">
                            <a:srgbClr val="53AFC8"/>
                          </a:gs>
                          <a:gs pos="100000">
                            <a:srgbClr val="276A7C"/>
                          </a:gs>
                        </a:gsLst>
                        <a:path path="circle">
                          <a:fillToRect b="50%" l="50%" r="50%" t="50%"/>
                        </a:path>
                        <a:tileRect/>
                      </a:gra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Learning Scenario – “SM</w:t>
                          </w:r>
                          <w:r w:rsidDel="00000000" w:rsidR="00000000" w:rsidRPr="00000000">
                            <w:rPr>
                              <w:rFonts w:ascii="Calibri" w:cs="Calibri" w:eastAsia="Calibri" w:hAnsi="Calibri"/>
                              <w:b w:val="0"/>
                              <w:i w:val="0"/>
                              <w:smallCaps w:val="0"/>
                              <w:strike w:val="0"/>
                              <w:color w:val="ffc000"/>
                              <w:sz w:val="32"/>
                              <w:vertAlign w:val="baseline"/>
                            </w:rPr>
                            <w:t xml:space="preserve">ai</w:t>
                          </w:r>
                          <w:r w:rsidDel="00000000" w:rsidR="00000000" w:rsidRPr="00000000">
                            <w:rPr>
                              <w:rFonts w:ascii="Calibri" w:cs="Calibri" w:eastAsia="Calibri" w:hAnsi="Calibri"/>
                              <w:b w:val="0"/>
                              <w:i w:val="0"/>
                              <w:smallCaps w:val="0"/>
                              <w:strike w:val="0"/>
                              <w:color w:val="000000"/>
                              <w:sz w:val="32"/>
                              <w:vertAlign w:val="baseline"/>
                            </w:rPr>
                            <w:t xml:space="preserve">LE”</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ffc000"/>
                              <w:sz w:val="36"/>
                              <w:vertAlign w:val="baseline"/>
                            </w:rPr>
                            <w:t xml:space="preserve">TITLE: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2776538</wp:posOffset>
              </wp:positionH>
              <wp:positionV relativeFrom="paragraph">
                <wp:posOffset>-131760</wp:posOffset>
              </wp:positionV>
              <wp:extent cx="3339465" cy="438785"/>
              <wp:effectExtent b="0" l="0" r="0" t="0"/>
              <wp:wrapNone/>
              <wp:docPr id="4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339465" cy="43878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Calibri" w:cs="Calibri" w:eastAsia="Calibri" w:hAnsi="Calibri"/>
        <w:color w:val="ff000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Ttulo7">
    <w:name w:val="heading 7"/>
    <w:basedOn w:val="Normal"/>
    <w:next w:val="Normal"/>
    <w:link w:val="Ttulo7C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tulo8">
    <w:name w:val="heading 8"/>
    <w:basedOn w:val="Normal"/>
    <w:next w:val="Normal"/>
    <w:link w:val="Ttulo8C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Ttulo9">
    <w:name w:val="heading 9"/>
    <w:basedOn w:val="Normal"/>
    <w:next w:val="Normal"/>
    <w:link w:val="Ttulo9C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E618BF"/>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E618BF"/>
  </w:style>
  <w:style w:type="paragraph" w:styleId="Piedepgina">
    <w:name w:val="footer"/>
    <w:basedOn w:val="Normal"/>
    <w:link w:val="PiedepginaCar"/>
    <w:uiPriority w:val="99"/>
    <w:unhideWhenUsed w:val="1"/>
    <w:rsid w:val="00E618BF"/>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E618BF"/>
  </w:style>
  <w:style w:type="paragraph" w:styleId="Sinespaciado">
    <w:name w:val="No Spacing"/>
    <w:uiPriority w:val="1"/>
    <w:qFormat w:val="1"/>
    <w:rsid w:val="00FC693F"/>
    <w:pPr>
      <w:spacing w:after="0" w:line="240" w:lineRule="auto"/>
    </w:pPr>
  </w:style>
  <w:style w:type="character" w:styleId="Ttulo1Car" w:customStyle="1">
    <w:name w:val="Título 1 Car"/>
    <w:basedOn w:val="Fuentedeprrafopredeter"/>
    <w:link w:val="Ttulo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Ttulo2Car" w:customStyle="1">
    <w:name w:val="Título 2 Car"/>
    <w:basedOn w:val="Fuentedeprrafopredeter"/>
    <w:link w:val="Ttulo2"/>
    <w:uiPriority w:val="9"/>
    <w:rsid w:val="00FC693F"/>
    <w:rPr>
      <w:rFonts w:asciiTheme="majorHAnsi" w:cstheme="majorBidi" w:eastAsiaTheme="majorEastAsia" w:hAnsiTheme="majorHAnsi"/>
      <w:b w:val="1"/>
      <w:bCs w:val="1"/>
      <w:color w:val="4f81bd" w:themeColor="accent1"/>
      <w:sz w:val="26"/>
      <w:szCs w:val="26"/>
    </w:rPr>
  </w:style>
  <w:style w:type="character" w:styleId="Ttulo3Car" w:customStyle="1">
    <w:name w:val="Título 3 Car"/>
    <w:basedOn w:val="Fuentedeprrafopredeter"/>
    <w:link w:val="Ttulo3"/>
    <w:uiPriority w:val="9"/>
    <w:rsid w:val="00FC693F"/>
    <w:rPr>
      <w:rFonts w:asciiTheme="majorHAnsi" w:cstheme="majorBidi" w:eastAsiaTheme="majorEastAsia" w:hAnsiTheme="majorHAnsi"/>
      <w:b w:val="1"/>
      <w:bCs w:val="1"/>
      <w:color w:val="4f81bd" w:themeColor="accent1"/>
    </w:rPr>
  </w:style>
  <w:style w:type="character" w:styleId="PuestoCar" w:customStyle="1">
    <w:name w:val="Puesto Car"/>
    <w:basedOn w:val="Fuentedeprrafopredeter"/>
    <w:link w:val="Puesto"/>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tuloCar" w:customStyle="1">
    <w:name w:val="Subtítulo Car"/>
    <w:basedOn w:val="Fuentedeprrafopredeter"/>
    <w:link w:val="Subttulo"/>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Prrafodelista">
    <w:name w:val="List Paragraph"/>
    <w:basedOn w:val="Normal"/>
    <w:uiPriority w:val="34"/>
    <w:qFormat w:val="1"/>
    <w:rsid w:val="00FC693F"/>
    <w:pPr>
      <w:ind w:left="720"/>
      <w:contextualSpacing w:val="1"/>
    </w:pPr>
  </w:style>
  <w:style w:type="paragraph" w:styleId="Textoindependiente">
    <w:name w:val="Body Text"/>
    <w:basedOn w:val="Normal"/>
    <w:link w:val="TextoindependienteCar"/>
    <w:uiPriority w:val="99"/>
    <w:unhideWhenUsed w:val="1"/>
    <w:rsid w:val="00AA1D8D"/>
    <w:pPr>
      <w:spacing w:after="120"/>
    </w:pPr>
  </w:style>
  <w:style w:type="character" w:styleId="TextoindependienteCar" w:customStyle="1">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val="1"/>
    <w:rsid w:val="00AA1D8D"/>
    <w:pPr>
      <w:spacing w:after="120" w:line="480" w:lineRule="auto"/>
    </w:pPr>
  </w:style>
  <w:style w:type="character" w:styleId="Textoindependiente2Car" w:customStyle="1">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val="1"/>
    <w:rsid w:val="00AA1D8D"/>
    <w:pPr>
      <w:spacing w:after="120"/>
    </w:pPr>
    <w:rPr>
      <w:sz w:val="16"/>
      <w:szCs w:val="16"/>
    </w:rPr>
  </w:style>
  <w:style w:type="character" w:styleId="Textoindependiente3Car" w:customStyle="1">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val="1"/>
    <w:rsid w:val="00AA1D8D"/>
    <w:pPr>
      <w:ind w:left="360" w:hanging="360"/>
      <w:contextualSpacing w:val="1"/>
    </w:pPr>
  </w:style>
  <w:style w:type="paragraph" w:styleId="Lista2">
    <w:name w:val="List 2"/>
    <w:basedOn w:val="Normal"/>
    <w:uiPriority w:val="99"/>
    <w:unhideWhenUsed w:val="1"/>
    <w:rsid w:val="00326F90"/>
    <w:pPr>
      <w:ind w:left="720" w:hanging="360"/>
      <w:contextualSpacing w:val="1"/>
    </w:pPr>
  </w:style>
  <w:style w:type="paragraph" w:styleId="Lista3">
    <w:name w:val="List 3"/>
    <w:basedOn w:val="Normal"/>
    <w:uiPriority w:val="99"/>
    <w:unhideWhenUsed w:val="1"/>
    <w:rsid w:val="00326F90"/>
    <w:pPr>
      <w:ind w:left="1080" w:hanging="360"/>
      <w:contextualSpacing w:val="1"/>
    </w:pPr>
  </w:style>
  <w:style w:type="paragraph" w:styleId="Listaconvietas">
    <w:name w:val="List Bullet"/>
    <w:basedOn w:val="Normal"/>
    <w:uiPriority w:val="99"/>
    <w:unhideWhenUsed w:val="1"/>
    <w:rsid w:val="00326F90"/>
    <w:pPr>
      <w:numPr>
        <w:numId w:val="1"/>
      </w:numPr>
      <w:contextualSpacing w:val="1"/>
    </w:pPr>
  </w:style>
  <w:style w:type="paragraph" w:styleId="Listaconvietas2">
    <w:name w:val="List Bullet 2"/>
    <w:basedOn w:val="Normal"/>
    <w:uiPriority w:val="99"/>
    <w:unhideWhenUsed w:val="1"/>
    <w:rsid w:val="00326F90"/>
    <w:pPr>
      <w:numPr>
        <w:numId w:val="2"/>
      </w:numPr>
      <w:contextualSpacing w:val="1"/>
    </w:pPr>
  </w:style>
  <w:style w:type="paragraph" w:styleId="Listaconvietas3">
    <w:name w:val="List Bullet 3"/>
    <w:basedOn w:val="Normal"/>
    <w:uiPriority w:val="99"/>
    <w:unhideWhenUsed w:val="1"/>
    <w:rsid w:val="00326F90"/>
    <w:pPr>
      <w:tabs>
        <w:tab w:val="num" w:pos="720"/>
      </w:tabs>
      <w:ind w:left="720" w:hanging="720"/>
      <w:contextualSpacing w:val="1"/>
    </w:pPr>
  </w:style>
  <w:style w:type="paragraph" w:styleId="Listaconnmeros">
    <w:name w:val="List Number"/>
    <w:basedOn w:val="Normal"/>
    <w:uiPriority w:val="99"/>
    <w:unhideWhenUsed w:val="1"/>
    <w:rsid w:val="00326F90"/>
    <w:pPr>
      <w:tabs>
        <w:tab w:val="num" w:pos="720"/>
      </w:tabs>
      <w:ind w:left="720" w:hanging="720"/>
      <w:contextualSpacing w:val="1"/>
    </w:pPr>
  </w:style>
  <w:style w:type="paragraph" w:styleId="Listaconnmeros2">
    <w:name w:val="List Number 2"/>
    <w:basedOn w:val="Normal"/>
    <w:uiPriority w:val="99"/>
    <w:unhideWhenUsed w:val="1"/>
    <w:rsid w:val="0029639D"/>
    <w:pPr>
      <w:tabs>
        <w:tab w:val="num" w:pos="720"/>
      </w:tabs>
      <w:ind w:left="720" w:hanging="720"/>
      <w:contextualSpacing w:val="1"/>
    </w:pPr>
  </w:style>
  <w:style w:type="paragraph" w:styleId="Listaconnmeros3">
    <w:name w:val="List Number 3"/>
    <w:basedOn w:val="Normal"/>
    <w:uiPriority w:val="99"/>
    <w:unhideWhenUsed w:val="1"/>
    <w:rsid w:val="0029639D"/>
    <w:pPr>
      <w:tabs>
        <w:tab w:val="num" w:pos="720"/>
      </w:tabs>
      <w:ind w:left="720" w:hanging="720"/>
      <w:contextualSpacing w:val="1"/>
    </w:pPr>
  </w:style>
  <w:style w:type="paragraph" w:styleId="Continuarlista">
    <w:name w:val="List Continue"/>
    <w:basedOn w:val="Normal"/>
    <w:uiPriority w:val="99"/>
    <w:unhideWhenUsed w:val="1"/>
    <w:rsid w:val="0029639D"/>
    <w:pPr>
      <w:spacing w:after="120"/>
      <w:ind w:left="360"/>
      <w:contextualSpacing w:val="1"/>
    </w:pPr>
  </w:style>
  <w:style w:type="paragraph" w:styleId="Continuarlista2">
    <w:name w:val="List Continue 2"/>
    <w:basedOn w:val="Normal"/>
    <w:uiPriority w:val="99"/>
    <w:unhideWhenUsed w:val="1"/>
    <w:rsid w:val="0029639D"/>
    <w:pPr>
      <w:spacing w:after="120"/>
      <w:ind w:left="720"/>
      <w:contextualSpacing w:val="1"/>
    </w:pPr>
  </w:style>
  <w:style w:type="paragraph" w:styleId="Continuarlista3">
    <w:name w:val="List Continue 3"/>
    <w:basedOn w:val="Normal"/>
    <w:uiPriority w:val="99"/>
    <w:unhideWhenUsed w:val="1"/>
    <w:rsid w:val="0029639D"/>
    <w:pPr>
      <w:spacing w:after="120"/>
      <w:ind w:left="1080"/>
      <w:contextualSpacing w:val="1"/>
    </w:pPr>
  </w:style>
  <w:style w:type="paragraph" w:styleId="Textomacro">
    <w:name w:val="macro"/>
    <w:link w:val="TextomacroC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omacroCar" w:customStyle="1">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val="1"/>
    <w:rsid w:val="00FC693F"/>
    <w:rPr>
      <w:i w:val="1"/>
      <w:iCs w:val="1"/>
      <w:color w:val="000000" w:themeColor="text1"/>
    </w:rPr>
  </w:style>
  <w:style w:type="character" w:styleId="CitaCar" w:customStyle="1">
    <w:name w:val="Cita Car"/>
    <w:basedOn w:val="Fuentedeprrafopredeter"/>
    <w:link w:val="Cita"/>
    <w:uiPriority w:val="29"/>
    <w:rsid w:val="00FC693F"/>
    <w:rPr>
      <w:i w:val="1"/>
      <w:iCs w:val="1"/>
      <w:color w:val="000000" w:themeColor="text1"/>
    </w:rPr>
  </w:style>
  <w:style w:type="character" w:styleId="Ttulo4Car" w:customStyle="1">
    <w:name w:val="Título 4 Car"/>
    <w:basedOn w:val="Fuentedeprrafopredeter"/>
    <w:link w:val="Ttulo4"/>
    <w:uiPriority w:val="9"/>
    <w:semiHidden w:val="1"/>
    <w:rsid w:val="00FC693F"/>
    <w:rPr>
      <w:rFonts w:asciiTheme="majorHAnsi" w:cstheme="majorBidi" w:eastAsiaTheme="majorEastAsia" w:hAnsiTheme="majorHAnsi"/>
      <w:b w:val="1"/>
      <w:bCs w:val="1"/>
      <w:i w:val="1"/>
      <w:iCs w:val="1"/>
      <w:color w:val="4f81bd" w:themeColor="accent1"/>
    </w:rPr>
  </w:style>
  <w:style w:type="character" w:styleId="Ttulo5Car" w:customStyle="1">
    <w:name w:val="Título 5 Car"/>
    <w:basedOn w:val="Fuentedeprrafopredeter"/>
    <w:link w:val="Ttulo5"/>
    <w:uiPriority w:val="9"/>
    <w:semiHidden w:val="1"/>
    <w:rsid w:val="00FC693F"/>
    <w:rPr>
      <w:rFonts w:asciiTheme="majorHAnsi" w:cstheme="majorBidi" w:eastAsiaTheme="majorEastAsia" w:hAnsiTheme="majorHAnsi"/>
      <w:color w:val="243f60" w:themeColor="accent1" w:themeShade="00007F"/>
    </w:rPr>
  </w:style>
  <w:style w:type="character" w:styleId="Ttulo6Car" w:customStyle="1">
    <w:name w:val="Título 6 Car"/>
    <w:basedOn w:val="Fuentedeprrafopredeter"/>
    <w:link w:val="Ttulo6"/>
    <w:uiPriority w:val="9"/>
    <w:semiHidden w:val="1"/>
    <w:rsid w:val="00FC693F"/>
    <w:rPr>
      <w:rFonts w:asciiTheme="majorHAnsi" w:cstheme="majorBidi" w:eastAsiaTheme="majorEastAsia" w:hAnsiTheme="majorHAnsi"/>
      <w:i w:val="1"/>
      <w:iCs w:val="1"/>
      <w:color w:val="243f60" w:themeColor="accent1" w:themeShade="00007F"/>
    </w:rPr>
  </w:style>
  <w:style w:type="character" w:styleId="Ttulo7Car" w:customStyle="1">
    <w:name w:val="Título 7 Car"/>
    <w:basedOn w:val="Fuentedeprrafopredeter"/>
    <w:link w:val="Ttulo7"/>
    <w:uiPriority w:val="9"/>
    <w:semiHidden w:val="1"/>
    <w:rsid w:val="00FC693F"/>
    <w:rPr>
      <w:rFonts w:asciiTheme="majorHAnsi" w:cstheme="majorBidi" w:eastAsiaTheme="majorEastAsia" w:hAnsiTheme="majorHAnsi"/>
      <w:i w:val="1"/>
      <w:iCs w:val="1"/>
      <w:color w:val="404040" w:themeColor="text1" w:themeTint="0000BF"/>
    </w:rPr>
  </w:style>
  <w:style w:type="character" w:styleId="Ttulo8Car" w:customStyle="1">
    <w:name w:val="Título 8 Car"/>
    <w:basedOn w:val="Fuentedeprrafopredeter"/>
    <w:link w:val="Ttulo8"/>
    <w:uiPriority w:val="9"/>
    <w:semiHidden w:val="1"/>
    <w:rsid w:val="00FC693F"/>
    <w:rPr>
      <w:rFonts w:asciiTheme="majorHAnsi" w:cstheme="majorBidi" w:eastAsiaTheme="majorEastAsia" w:hAnsiTheme="majorHAnsi"/>
      <w:color w:val="4f81bd" w:themeColor="accent1"/>
      <w:sz w:val="20"/>
      <w:szCs w:val="20"/>
    </w:rPr>
  </w:style>
  <w:style w:type="character" w:styleId="Ttulo9Car" w:customStyle="1">
    <w:name w:val="Título 9 Car"/>
    <w:basedOn w:val="Fuentedeprrafopredeter"/>
    <w:link w:val="Ttulo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Descripci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Textoennegrita">
    <w:name w:val="Strong"/>
    <w:basedOn w:val="Fuentedeprrafopredeter"/>
    <w:uiPriority w:val="22"/>
    <w:qFormat w:val="1"/>
    <w:rsid w:val="00FC693F"/>
    <w:rPr>
      <w:b w:val="1"/>
      <w:bCs w:val="1"/>
    </w:rPr>
  </w:style>
  <w:style w:type="character" w:styleId="nfasis">
    <w:name w:val="Emphasis"/>
    <w:basedOn w:val="Fuentedeprrafopredeter"/>
    <w:uiPriority w:val="20"/>
    <w:qFormat w:val="1"/>
    <w:rsid w:val="00FC693F"/>
    <w:rPr>
      <w:i w:val="1"/>
      <w:iCs w:val="1"/>
    </w:rPr>
  </w:style>
  <w:style w:type="paragraph" w:styleId="Citadestacada">
    <w:name w:val="Intense Quote"/>
    <w:basedOn w:val="Normal"/>
    <w:next w:val="Normal"/>
    <w:link w:val="CitadestacadaC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CitadestacadaCar" w:customStyle="1">
    <w:name w:val="Cita destacada Car"/>
    <w:basedOn w:val="Fuentedeprrafopredeter"/>
    <w:link w:val="Citadestacada"/>
    <w:uiPriority w:val="30"/>
    <w:rsid w:val="00FC693F"/>
    <w:rPr>
      <w:b w:val="1"/>
      <w:bCs w:val="1"/>
      <w:i w:val="1"/>
      <w:iCs w:val="1"/>
      <w:color w:val="4f81bd" w:themeColor="accent1"/>
    </w:rPr>
  </w:style>
  <w:style w:type="character" w:styleId="nfasissutil">
    <w:name w:val="Subtle Emphasis"/>
    <w:basedOn w:val="Fuentedeprrafopredeter"/>
    <w:uiPriority w:val="19"/>
    <w:qFormat w:val="1"/>
    <w:rsid w:val="00FC693F"/>
    <w:rPr>
      <w:i w:val="1"/>
      <w:iCs w:val="1"/>
      <w:color w:val="808080" w:themeColor="text1" w:themeTint="00007F"/>
    </w:rPr>
  </w:style>
  <w:style w:type="character" w:styleId="nfasisintenso">
    <w:name w:val="Intense Emphasis"/>
    <w:basedOn w:val="Fuentedeprrafopredeter"/>
    <w:uiPriority w:val="21"/>
    <w:qFormat w:val="1"/>
    <w:rsid w:val="00FC693F"/>
    <w:rPr>
      <w:b w:val="1"/>
      <w:bCs w:val="1"/>
      <w:i w:val="1"/>
      <w:iCs w:val="1"/>
      <w:color w:val="4f81bd" w:themeColor="accent1"/>
    </w:rPr>
  </w:style>
  <w:style w:type="character" w:styleId="Referenciasutil">
    <w:name w:val="Subtle Reference"/>
    <w:basedOn w:val="Fuentedeprrafopredeter"/>
    <w:uiPriority w:val="31"/>
    <w:qFormat w:val="1"/>
    <w:rsid w:val="00FC693F"/>
    <w:rPr>
      <w:smallCaps w:val="1"/>
      <w:color w:val="c0504d" w:themeColor="accent2"/>
      <w:u w:val="single"/>
    </w:rPr>
  </w:style>
  <w:style w:type="character" w:styleId="Referenciaintensa">
    <w:name w:val="Intense Reference"/>
    <w:basedOn w:val="Fuentedeprrafopredeter"/>
    <w:uiPriority w:val="32"/>
    <w:qFormat w:val="1"/>
    <w:rsid w:val="00FC693F"/>
    <w:rPr>
      <w:b w:val="1"/>
      <w:bCs w:val="1"/>
      <w:smallCaps w:val="1"/>
      <w:color w:val="c0504d" w:themeColor="accent2"/>
      <w:spacing w:val="5"/>
      <w:u w:val="single"/>
    </w:rPr>
  </w:style>
  <w:style w:type="character" w:styleId="Ttulodellibro">
    <w:name w:val="Book Title"/>
    <w:basedOn w:val="Fuentedeprrafopredeter"/>
    <w:uiPriority w:val="33"/>
    <w:qFormat w:val="1"/>
    <w:rsid w:val="00FC693F"/>
    <w:rPr>
      <w:b w:val="1"/>
      <w:bCs w:val="1"/>
      <w:smallCaps w:val="1"/>
      <w:spacing w:val="5"/>
    </w:rPr>
  </w:style>
  <w:style w:type="paragraph" w:styleId="TtulodeTDC">
    <w:name w:val="TOC Heading"/>
    <w:basedOn w:val="Ttulo1"/>
    <w:next w:val="Normal"/>
    <w:uiPriority w:val="39"/>
    <w:semiHidden w:val="1"/>
    <w:unhideWhenUsed w:val="1"/>
    <w:qFormat w:val="1"/>
    <w:rsid w:val="00FC693F"/>
    <w:pPr>
      <w:outlineLvl w:val="9"/>
    </w:pPr>
  </w:style>
  <w:style w:type="table" w:styleId="Tablaconcuadrcula">
    <w:name w:val="Table Grid"/>
    <w:basedOn w:val="Tabla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claro">
    <w:name w:val="Light Shading"/>
    <w:basedOn w:val="Tabla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ombreadoclaro-nfasis1">
    <w:name w:val="Light Shading Accent 1"/>
    <w:basedOn w:val="Tabla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ombreadoclaro-nfasis2">
    <w:name w:val="Light Shading Accent 2"/>
    <w:basedOn w:val="Tabla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ombreadoclaro-nfasis3">
    <w:name w:val="Light Shading Accent 3"/>
    <w:basedOn w:val="Tabla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ombreadoclaro-nfasis4">
    <w:name w:val="Light Shading Accent 4"/>
    <w:basedOn w:val="Tabla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ombreadoclaro-nfasis5">
    <w:name w:val="Light Shading Accent 5"/>
    <w:basedOn w:val="Tabla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ombreadoclaro-nfasis6">
    <w:name w:val="Light Shading Accent 6"/>
    <w:basedOn w:val="Tabla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staclara">
    <w:name w:val="Light List"/>
    <w:basedOn w:val="Tabla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amedia2">
    <w:name w:val="Medium List 2"/>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1">
    <w:name w:val="Medium List 2 Accent 1"/>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2">
    <w:name w:val="Medium List 2 Accent 2"/>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3">
    <w:name w:val="Medium List 2 Accent 3"/>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4">
    <w:name w:val="Medium List 2 Accent 4"/>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5">
    <w:name w:val="Medium List 2 Accent 5"/>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edia2-nfasis6">
    <w:name w:val="Medium List 2 Accent 6"/>
    <w:basedOn w:val="Tab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uadrculamedia2">
    <w:name w:val="Medium Grid 2"/>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Cuadrculamedia2-nfasis1">
    <w:name w:val="Medium Grid 2 Accent 1"/>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Cuadrculamedia2-nfasis2">
    <w:name w:val="Medium Grid 2 Accent 2"/>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Cuadrculamedia2-nfasis3">
    <w:name w:val="Medium Grid 2 Accent 3"/>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Cuadrculamedia2-nfasis4">
    <w:name w:val="Medium Grid 2 Accent 4"/>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Cuadrculamedia2-nfasis5">
    <w:name w:val="Medium Grid 2 Accent 5"/>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Cuadrculamedia2-nfasis6">
    <w:name w:val="Medium Grid 2 Accent 6"/>
    <w:basedOn w:val="Tab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NormalWeb">
    <w:name w:val="Normal (Web)"/>
    <w:basedOn w:val="Normal"/>
    <w:uiPriority w:val="99"/>
    <w:unhideWhenUsed w:val="1"/>
    <w:rsid w:val="008630A4"/>
    <w:pPr>
      <w:spacing w:after="100" w:afterAutospacing="1" w:before="100" w:beforeAutospacing="1" w:line="240" w:lineRule="auto"/>
    </w:pPr>
    <w:rPr>
      <w:rFonts w:ascii="Times New Roman" w:cs="Times New Roman" w:eastAsia="Times New Roman" w:hAnsi="Times New Roman"/>
      <w:sz w:val="24"/>
      <w:szCs w:val="24"/>
      <w:lang w:eastAsia="hr-HR" w:val="hr-HR"/>
    </w:rPr>
  </w:style>
  <w:style w:type="table" w:styleId="a" w:customStyle="1">
    <w:basedOn w:val="TableNormal2"/>
    <w:pPr>
      <w:spacing w:after="0" w:line="240" w:lineRule="auto"/>
    </w:pPr>
    <w:tblPr>
      <w:tblStyleRowBandSize w:val="1"/>
      <w:tblStyleColBandSize w:val="1"/>
      <w:tblCellMar>
        <w:left w:w="108.0" w:type="dxa"/>
        <w:right w:w="108.0" w:type="dxa"/>
      </w:tblCellMar>
    </w:tblPr>
  </w:style>
  <w:style w:type="table" w:styleId="a0" w:customStyle="1">
    <w:basedOn w:val="TableNormal2"/>
    <w:pPr>
      <w:spacing w:after="0" w:line="240" w:lineRule="auto"/>
    </w:pPr>
    <w:tblPr>
      <w:tblStyleRowBandSize w:val="1"/>
      <w:tblStyleColBandSize w:val="1"/>
      <w:tblCellMar>
        <w:left w:w="108.0" w:type="dxa"/>
        <w:right w:w="108.0" w:type="dxa"/>
      </w:tblCellMar>
    </w:tblPr>
  </w:style>
  <w:style w:type="table" w:styleId="a1" w:customStyle="1">
    <w:basedOn w:val="TableNormal2"/>
    <w:pPr>
      <w:spacing w:after="0" w:line="240" w:lineRule="auto"/>
    </w:pPr>
    <w:tblPr>
      <w:tblStyleRowBandSize w:val="1"/>
      <w:tblStyleColBandSize w:val="1"/>
      <w:tblCellMar>
        <w:left w:w="108.0" w:type="dxa"/>
        <w:right w:w="108.0" w:type="dxa"/>
      </w:tblCellMar>
    </w:tblPr>
  </w:style>
  <w:style w:type="table" w:styleId="a2" w:customStyle="1">
    <w:basedOn w:val="TableNormal2"/>
    <w:tblPr>
      <w:tblStyleRowBandSize w:val="1"/>
      <w:tblStyleColBandSize w:val="1"/>
      <w:tblCellMar>
        <w:top w:w="100.0" w:type="dxa"/>
        <w:left w:w="100.0" w:type="dxa"/>
        <w:bottom w:w="100.0" w:type="dxa"/>
        <w:right w:w="100.0" w:type="dxa"/>
      </w:tblCellMar>
    </w:tblPr>
  </w:style>
  <w:style w:type="table" w:styleId="a3" w:customStyle="1">
    <w:basedOn w:val="TableNormal2"/>
    <w:pPr>
      <w:spacing w:after="0" w:line="240" w:lineRule="auto"/>
    </w:pPr>
    <w:tblPr>
      <w:tblStyleRowBandSize w:val="1"/>
      <w:tblStyleColBandSize w:val="1"/>
      <w:tblCellMar>
        <w:left w:w="108.0" w:type="dxa"/>
        <w:right w:w="108.0" w:type="dxa"/>
      </w:tblCellMar>
    </w:tblPr>
  </w:style>
  <w:style w:type="table" w:styleId="a4" w:customStyle="1">
    <w:basedOn w:val="TableNormal2"/>
    <w:pPr>
      <w:spacing w:after="0" w:line="240" w:lineRule="auto"/>
    </w:pPr>
    <w:tblPr>
      <w:tblStyleRowBandSize w:val="1"/>
      <w:tblStyleColBandSize w:val="1"/>
      <w:tblCellMar>
        <w:left w:w="108.0" w:type="dxa"/>
        <w:right w:w="108.0" w:type="dxa"/>
      </w:tblCellMar>
    </w:tblPr>
  </w:style>
  <w:style w:type="table" w:styleId="a5" w:customStyle="1">
    <w:basedOn w:val="TableNormal2"/>
    <w:pPr>
      <w:spacing w:after="0" w:line="240" w:lineRule="auto"/>
    </w:pPr>
    <w:tblPr>
      <w:tblStyleRowBandSize w:val="1"/>
      <w:tblStyleColBandSize w:val="1"/>
      <w:tblCellMar>
        <w:left w:w="108.0" w:type="dxa"/>
        <w:right w:w="108.0" w:type="dxa"/>
      </w:tblCellMar>
    </w:tbl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table" w:styleId="a8" w:customStyle="1">
    <w:basedOn w:val="TableNormal2"/>
    <w:tblPr>
      <w:tblStyleRowBandSize w:val="1"/>
      <w:tblStyleColBandSize w:val="1"/>
      <w:tblCellMar>
        <w:top w:w="100.0" w:type="dxa"/>
        <w:left w:w="100.0" w:type="dxa"/>
        <w:bottom w:w="100.0" w:type="dxa"/>
        <w:right w:w="100.0" w:type="dxa"/>
      </w:tblCellMar>
    </w:tblPr>
  </w:style>
  <w:style w:type="table" w:styleId="a9" w:customStyle="1">
    <w:basedOn w:val="TableNormal2"/>
    <w:tblPr>
      <w:tblStyleRowBandSize w:val="1"/>
      <w:tblStyleColBandSize w:val="1"/>
      <w:tblCellMar>
        <w:top w:w="100.0" w:type="dxa"/>
        <w:left w:w="100.0" w:type="dxa"/>
        <w:bottom w:w="100.0" w:type="dxa"/>
        <w:right w:w="100.0" w:type="dxa"/>
      </w:tblCellMar>
    </w:tblPr>
  </w:style>
  <w:style w:type="character" w:styleId="citation-227" w:customStyle="1">
    <w:name w:val="citation-227"/>
    <w:basedOn w:val="Fuentedeprrafopredeter"/>
    <w:rsid w:val="005A3A7D"/>
  </w:style>
  <w:style w:type="character" w:styleId="citation-226" w:customStyle="1">
    <w:name w:val="citation-226"/>
    <w:basedOn w:val="Fuentedeprrafopredeter"/>
    <w:rsid w:val="005A3A7D"/>
  </w:style>
  <w:style w:type="character" w:styleId="citation-225" w:customStyle="1">
    <w:name w:val="citation-225"/>
    <w:basedOn w:val="Fuentedeprrafopredeter"/>
    <w:rsid w:val="005A3A7D"/>
  </w:style>
  <w:style w:type="character" w:styleId="citation-224" w:customStyle="1">
    <w:name w:val="citation-224"/>
    <w:basedOn w:val="Fuentedeprrafopredeter"/>
    <w:rsid w:val="005A3A7D"/>
  </w:style>
  <w:style w:type="character" w:styleId="citation-393" w:customStyle="1">
    <w:name w:val="citation-393"/>
    <w:basedOn w:val="Fuentedeprrafopredeter"/>
    <w:rsid w:val="00786CB5"/>
  </w:style>
  <w:style w:type="character" w:styleId="citation-438" w:customStyle="1">
    <w:name w:val="citation-438"/>
    <w:basedOn w:val="Fuentedeprrafopredeter"/>
    <w:rsid w:val="00786CB5"/>
  </w:style>
  <w:style w:type="character" w:styleId="citation-480" w:customStyle="1">
    <w:name w:val="citation-480"/>
    <w:basedOn w:val="Fuentedeprrafopredeter"/>
    <w:rsid w:val="00ED702D"/>
  </w:style>
  <w:style w:type="character" w:styleId="Hipervnculo">
    <w:name w:val="Hyperlink"/>
    <w:basedOn w:val="Fuentedeprrafopredeter"/>
    <w:uiPriority w:val="99"/>
    <w:unhideWhenUsed w:val="1"/>
    <w:rsid w:val="00E3405B"/>
    <w:rPr>
      <w:color w:val="0000ff"/>
      <w:u w:val="single"/>
    </w:rPr>
  </w:style>
  <w:style w:type="character" w:styleId="Hipervnculovisitado">
    <w:name w:val="FollowedHyperlink"/>
    <w:basedOn w:val="Fuentedeprrafopredeter"/>
    <w:uiPriority w:val="99"/>
    <w:semiHidden w:val="1"/>
    <w:unhideWhenUsed w:val="1"/>
    <w:rsid w:val="003D0F28"/>
    <w:rPr>
      <w:color w:val="800080" w:themeColor="followedHyperlink"/>
      <w:u w:val="single"/>
    </w:rPr>
  </w:style>
  <w:style w:type="table" w:styleId="aa" w:customStyle="1">
    <w:basedOn w:val="TableNormal1"/>
    <w:pPr>
      <w:spacing w:after="0" w:line="240" w:lineRule="auto"/>
    </w:pPr>
    <w:tblPr>
      <w:tblStyleRowBandSize w:val="1"/>
      <w:tblStyleColBandSize w:val="1"/>
      <w:tblCellMar>
        <w:left w:w="108.0" w:type="dxa"/>
        <w:right w:w="108.0" w:type="dxa"/>
      </w:tblCellMar>
    </w:tblPr>
  </w:style>
  <w:style w:type="table" w:styleId="ab" w:customStyle="1">
    <w:basedOn w:val="TableNormal1"/>
    <w:pPr>
      <w:spacing w:after="0" w:line="240" w:lineRule="auto"/>
    </w:pPr>
    <w:tblPr>
      <w:tblStyleRowBandSize w:val="1"/>
      <w:tblStyleColBandSize w:val="1"/>
      <w:tblCellMar>
        <w:left w:w="108.0" w:type="dxa"/>
        <w:right w:w="108.0" w:type="dxa"/>
      </w:tblCellMar>
    </w:tblPr>
  </w:style>
  <w:style w:type="table" w:styleId="ac" w:customStyle="1">
    <w:basedOn w:val="TableNormal1"/>
    <w:pPr>
      <w:spacing w:after="0" w:line="240" w:lineRule="auto"/>
    </w:pPr>
    <w:tblPr>
      <w:tblStyleRowBandSize w:val="1"/>
      <w:tblStyleColBandSize w:val="1"/>
      <w:tblCellMar>
        <w:left w:w="108.0" w:type="dxa"/>
        <w:right w:w="108.0" w:type="dxa"/>
      </w:tblCellMar>
    </w:tblPr>
  </w:style>
  <w:style w:type="table" w:styleId="ad" w:customStyle="1">
    <w:basedOn w:val="TableNormal1"/>
    <w:tblPr>
      <w:tblStyleRowBandSize w:val="1"/>
      <w:tblStyleColBandSize w:val="1"/>
      <w:tblCellMar>
        <w:top w:w="100.0" w:type="dxa"/>
        <w:left w:w="100.0" w:type="dxa"/>
        <w:bottom w:w="100.0" w:type="dxa"/>
        <w:right w:w="100.0" w:type="dxa"/>
      </w:tblCellMar>
    </w:tblPr>
  </w:style>
  <w:style w:type="table" w:styleId="ae" w:customStyle="1">
    <w:basedOn w:val="TableNormal1"/>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0"/>
    <w:pPr>
      <w:spacing w:after="0" w:line="240" w:lineRule="auto"/>
    </w:pPr>
    <w:tblPr>
      <w:tblStyleRowBandSize w:val="1"/>
      <w:tblStyleColBandSize w:val="1"/>
      <w:tblCellMar>
        <w:left w:w="108.0" w:type="dxa"/>
        <w:right w:w="108.0" w:type="dxa"/>
      </w:tblCellMar>
    </w:tblPr>
  </w:style>
  <w:style w:type="table" w:styleId="af2" w:customStyle="1">
    <w:basedOn w:val="TableNormal0"/>
    <w:pPr>
      <w:spacing w:after="0" w:line="240" w:lineRule="auto"/>
    </w:pPr>
    <w:tblPr>
      <w:tblStyleRowBandSize w:val="1"/>
      <w:tblStyleColBandSize w:val="1"/>
      <w:tblCellMar>
        <w:left w:w="108.0" w:type="dxa"/>
        <w:right w:w="108.0" w:type="dxa"/>
      </w:tblCellMar>
    </w:tblPr>
  </w:style>
  <w:style w:type="table" w:styleId="af3" w:customStyle="1">
    <w:basedOn w:val="TableNormal0"/>
    <w:pPr>
      <w:spacing w:after="0" w:line="240" w:lineRule="auto"/>
    </w:pPr>
    <w:tblPr>
      <w:tblStyleRowBandSize w:val="1"/>
      <w:tblStyleColBandSize w:val="1"/>
      <w:tblCellMar>
        <w:left w:w="108.0" w:type="dxa"/>
        <w:right w:w="108.0" w:type="dxa"/>
      </w:tblCellMar>
    </w:tblPr>
  </w:style>
  <w:style w:type="table" w:styleId="af4" w:customStyle="1">
    <w:basedOn w:val="TableNormal0"/>
    <w:tblPr>
      <w:tblStyleRowBandSize w:val="1"/>
      <w:tblStyleColBandSize w:val="1"/>
      <w:tblCellMar>
        <w:top w:w="100.0" w:type="dxa"/>
        <w:left w:w="100.0" w:type="dxa"/>
        <w:bottom w:w="100.0" w:type="dxa"/>
        <w:right w:w="100.0" w:type="dxa"/>
      </w:tblCellMar>
    </w:tblPr>
  </w:style>
  <w:style w:type="table" w:styleId="af5" w:customStyle="1">
    <w:basedOn w:val="TableNormal0"/>
    <w:tblPr>
      <w:tblStyleRowBandSize w:val="1"/>
      <w:tblStyleColBandSize w:val="1"/>
      <w:tblCellMar>
        <w:top w:w="100.0" w:type="dxa"/>
        <w:left w:w="100.0" w:type="dxa"/>
        <w:bottom w:w="100.0" w:type="dxa"/>
        <w:right w:w="100.0" w:type="dxa"/>
      </w:tblCellMar>
    </w:tblPr>
  </w:style>
  <w:style w:type="table" w:styleId="af6" w:customStyle="1">
    <w:basedOn w:val="TableNormal0"/>
    <w:tblPr>
      <w:tblStyleRowBandSize w:val="1"/>
      <w:tblStyleColBandSize w:val="1"/>
      <w:tblCellMar>
        <w:top w:w="100.0" w:type="dxa"/>
        <w:left w:w="100.0" w:type="dxa"/>
        <w:bottom w:w="100.0" w:type="dxa"/>
        <w:right w:w="100.0" w:type="dxa"/>
      </w:tblCellMar>
    </w:tblPr>
  </w:style>
  <w:style w:type="table" w:styleId="af7"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anva.com/design/DAGp4QA1HZU/XiZdrWwJxfQ0qGWq2-MY-g/view?utm_content=DAGp4QA1HZU&amp;utm_campaign=designshare&amp;utm_medium=link2&amp;utm_source=uniquelinks&amp;utlId=h115aaa5c68" TargetMode="External"/><Relationship Id="rId10" Type="http://schemas.openxmlformats.org/officeDocument/2006/relationships/footer" Target="footer1.xml"/><Relationship Id="rId13" Type="http://schemas.openxmlformats.org/officeDocument/2006/relationships/hyperlink" Target="https://botto.com/" TargetMode="External"/><Relationship Id="rId12" Type="http://schemas.openxmlformats.org/officeDocument/2006/relationships/hyperlink" Target="https://www.youtube.com/watch?v=ttIOdAdQa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youtube.com/watch?v=DLsJc_4AGa4" TargetMode="External"/><Relationship Id="rId14" Type="http://schemas.openxmlformats.org/officeDocument/2006/relationships/hyperlink" Target="https://www.youtube.com/watch?v=5gTV9-vPeEU" TargetMode="External"/><Relationship Id="rId17" Type="http://schemas.openxmlformats.org/officeDocument/2006/relationships/hyperlink" Target="https://www.youtube.com/watch?v=ZCMjzcvOy8w" TargetMode="External"/><Relationship Id="rId16" Type="http://schemas.openxmlformats.org/officeDocument/2006/relationships/hyperlink" Target="https://www.youtube.com/watch?v=CMvzPTyLbM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Hy9PX8RZHA8fjOmNN8g8EVI3Q==">CgMxLjAyDmgudDg2Y2xobjR4dWhjMg5oLnNkcnBrdmE1dmZuaTIOaC5qbWUyZ2I4MDdzM3UyDmguaXM5bHhmZTZkdmZsOAByITFfcHh4WWo0S1pQeUdBZm9uaWVva1ZqWFJuTm1PbHBHSg==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2025-05-04T19:37:00Z</dcterms:created>
  <dc:creator>python-docx</dc:creator>
</cp:coreProperties>
</file>