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16" w:rsidRDefault="00375116">
      <w:pPr>
        <w:widowControl w:val="0"/>
        <w:pBdr>
          <w:top w:val="nil"/>
          <w:left w:val="nil"/>
          <w:bottom w:val="nil"/>
          <w:right w:val="nil"/>
          <w:between w:val="nil"/>
        </w:pBdr>
        <w:spacing w:after="0"/>
      </w:pPr>
    </w:p>
    <w:p w:rsidR="00375116" w:rsidRDefault="00375116">
      <w:pPr>
        <w:rPr>
          <w:b/>
          <w:sz w:val="36"/>
          <w:szCs w:val="36"/>
        </w:rPr>
      </w:pPr>
    </w:p>
    <w:p w:rsidR="00375116" w:rsidRDefault="00375116">
      <w:pPr>
        <w:rPr>
          <w:b/>
          <w:sz w:val="36"/>
          <w:szCs w:val="36"/>
        </w:rPr>
      </w:pPr>
    </w:p>
    <w:p w:rsidR="00375116" w:rsidRDefault="00375116">
      <w:pPr>
        <w:rPr>
          <w:b/>
          <w:sz w:val="36"/>
          <w:szCs w:val="36"/>
        </w:rPr>
      </w:pPr>
    </w:p>
    <w:p w:rsidR="00375116" w:rsidRDefault="0060233B">
      <w:pPr>
        <w:jc w:val="center"/>
      </w:pPr>
      <w:r>
        <w:rPr>
          <w:noProof/>
          <w:lang w:val="es-ES"/>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38100</wp:posOffset>
                </wp:positionV>
                <wp:extent cx="5878830" cy="483870"/>
                <wp:effectExtent l="0" t="0" r="0" b="0"/>
                <wp:wrapNone/>
                <wp:docPr id="18" name="Rectángulo 18"/>
                <wp:cNvGraphicFramePr/>
                <a:graphic xmlns:a="http://schemas.openxmlformats.org/drawingml/2006/main">
                  <a:graphicData uri="http://schemas.microsoft.com/office/word/2010/wordprocessingShape">
                    <wps:wsp>
                      <wps:cNvSpPr/>
                      <wps:spPr>
                        <a:xfrm>
                          <a:off x="2416110" y="3547590"/>
                          <a:ext cx="5859780" cy="464820"/>
                        </a:xfrm>
                        <a:prstGeom prst="rect">
                          <a:avLst/>
                        </a:prstGeom>
                        <a:noFill/>
                        <a:ln>
                          <a:noFill/>
                        </a:ln>
                      </wps:spPr>
                      <wps:txbx>
                        <w:txbxContent>
                          <w:p w:rsidR="00106022" w:rsidRDefault="00106022">
                            <w:pPr>
                              <w:spacing w:line="275" w:lineRule="auto"/>
                              <w:textDirection w:val="btLr"/>
                            </w:pPr>
                            <w:r>
                              <w:rPr>
                                <w:rFonts w:ascii="Calibri" w:eastAsia="Calibri" w:hAnsi="Calibri" w:cs="Calibri"/>
                                <w:b/>
                                <w:color w:val="000000"/>
                                <w:sz w:val="32"/>
                              </w:rPr>
                              <w:t>TITLE: “A Bite of Future”</w:t>
                            </w: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txbxContent>
                      </wps:txbx>
                      <wps:bodyPr spcFirstLastPara="1" wrap="square" lIns="91425" tIns="45700" rIns="91425" bIns="45700" anchor="ctr" anchorCtr="0">
                        <a:noAutofit/>
                      </wps:bodyPr>
                    </wps:wsp>
                  </a:graphicData>
                </a:graphic>
              </wp:anchor>
            </w:drawing>
          </mc:Choice>
          <mc:Fallback>
            <w:pict>
              <v:rect id="Rectángulo 18" o:spid="_x0000_s1026" style="position:absolute;left:0;text-align:left;margin-left:0;margin-top:3pt;width:462.9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" filled="f" stroked="f">
                <v:textbox inset="2.53958mm,1.2694mm,2.53958mm,1.2694mm">
                  <w:txbxContent>
                    <w:p w:rsidR="00106022" w:rsidRDefault="00106022">
                      <w:pPr>
                        <w:spacing w:line="275" w:lineRule="auto"/>
                        <w:textDirection w:val="btLr"/>
                      </w:pPr>
                      <w:r>
                        <w:rPr>
                          <w:rFonts w:ascii="Calibri" w:eastAsia="Calibri" w:hAnsi="Calibri" w:cs="Calibri"/>
                          <w:b/>
                          <w:color w:val="000000"/>
                          <w:sz w:val="32"/>
                        </w:rPr>
                        <w:t>TITLE: “A Bite of Future”</w:t>
                      </w: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p w:rsidR="00106022" w:rsidRDefault="00106022">
                      <w:pPr>
                        <w:spacing w:line="275" w:lineRule="auto"/>
                        <w:textDirection w:val="btLr"/>
                      </w:pPr>
                    </w:p>
                  </w:txbxContent>
                </v:textbox>
              </v:rect>
            </w:pict>
          </mc:Fallback>
        </mc:AlternateContent>
      </w:r>
    </w:p>
    <w:p w:rsidR="00375116" w:rsidRDefault="00375116">
      <w:pPr>
        <w:jc w:val="center"/>
      </w:pPr>
    </w:p>
    <w:p w:rsidR="00375116" w:rsidRDefault="00375116">
      <w:pPr>
        <w:jc w:val="center"/>
      </w:pPr>
    </w:p>
    <w:tbl>
      <w:tblPr>
        <w:tblStyle w:val="a3"/>
        <w:tblW w:w="987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76"/>
      </w:tblGrid>
      <w:tr w:rsidR="00375116">
        <w:trPr>
          <w:trHeight w:val="853"/>
        </w:trPr>
        <w:tc>
          <w:tcPr>
            <w:tcW w:w="9876" w:type="dxa"/>
            <w:shd w:val="clear" w:color="auto" w:fill="FDEADA"/>
          </w:tcPr>
          <w:p w:rsidR="00375116" w:rsidRDefault="0060233B">
            <w:pPr>
              <w:numPr>
                <w:ilvl w:val="0"/>
                <w:numId w:val="4"/>
              </w:numPr>
              <w:pBdr>
                <w:top w:val="nil"/>
                <w:left w:val="nil"/>
                <w:bottom w:val="nil"/>
                <w:right w:val="nil"/>
                <w:between w:val="nil"/>
              </w:pBdr>
              <w:spacing w:after="200" w:line="276" w:lineRule="auto"/>
              <w:rPr>
                <w:rFonts w:ascii="Calibri" w:eastAsia="Calibri" w:hAnsi="Calibri" w:cs="Calibri"/>
                <w:b/>
                <w:color w:val="0099FF"/>
                <w:sz w:val="28"/>
                <w:szCs w:val="28"/>
              </w:rPr>
            </w:pPr>
            <w:r>
              <w:rPr>
                <w:rFonts w:ascii="Calibri" w:eastAsia="Calibri" w:hAnsi="Calibri" w:cs="Calibri"/>
                <w:b/>
                <w:color w:val="0099FF"/>
                <w:sz w:val="28"/>
                <w:szCs w:val="28"/>
              </w:rPr>
              <w:t>Target Group:  8-12 y.o.</w:t>
            </w:r>
          </w:p>
          <w:p w:rsidR="00375116" w:rsidRDefault="00375116">
            <w:pPr>
              <w:rPr>
                <w:rFonts w:ascii="Calibri" w:eastAsia="Calibri" w:hAnsi="Calibri" w:cs="Calibri"/>
                <w:sz w:val="28"/>
                <w:szCs w:val="28"/>
              </w:rPr>
            </w:pPr>
          </w:p>
          <w:p w:rsidR="00375116" w:rsidRDefault="0060233B">
            <w:pPr>
              <w:numPr>
                <w:ilvl w:val="0"/>
                <w:numId w:val="4"/>
              </w:numPr>
              <w:pBdr>
                <w:top w:val="nil"/>
                <w:left w:val="nil"/>
                <w:bottom w:val="nil"/>
                <w:right w:val="nil"/>
                <w:between w:val="nil"/>
              </w:pBdr>
              <w:spacing w:after="200" w:line="276" w:lineRule="auto"/>
              <w:rPr>
                <w:rFonts w:ascii="Calibri" w:eastAsia="Calibri" w:hAnsi="Calibri" w:cs="Calibri"/>
                <w:b/>
                <w:color w:val="FF0000"/>
                <w:sz w:val="28"/>
                <w:szCs w:val="28"/>
              </w:rPr>
            </w:pPr>
            <w:r>
              <w:rPr>
                <w:rFonts w:ascii="Calibri" w:eastAsia="Calibri" w:hAnsi="Calibri" w:cs="Calibri"/>
                <w:b/>
                <w:color w:val="FF0000"/>
                <w:sz w:val="28"/>
                <w:szCs w:val="28"/>
              </w:rPr>
              <w:t xml:space="preserve">Activity Duration: 120 min </w:t>
            </w:r>
          </w:p>
          <w:p w:rsidR="00375116" w:rsidRDefault="00375116">
            <w:pPr>
              <w:rPr>
                <w:rFonts w:ascii="Calibri" w:eastAsia="Calibri" w:hAnsi="Calibri" w:cs="Calibri"/>
                <w:color w:val="FF0000"/>
                <w:sz w:val="28"/>
                <w:szCs w:val="28"/>
              </w:rPr>
            </w:pPr>
          </w:p>
          <w:p w:rsidR="00375116" w:rsidRDefault="0060233B">
            <w:pPr>
              <w:numPr>
                <w:ilvl w:val="0"/>
                <w:numId w:val="4"/>
              </w:numPr>
              <w:pBdr>
                <w:top w:val="nil"/>
                <w:left w:val="nil"/>
                <w:bottom w:val="nil"/>
                <w:right w:val="nil"/>
                <w:between w:val="nil"/>
              </w:pBdr>
              <w:spacing w:line="276" w:lineRule="auto"/>
              <w:rPr>
                <w:rFonts w:ascii="Calibri" w:eastAsia="Calibri" w:hAnsi="Calibri" w:cs="Calibri"/>
                <w:b/>
                <w:color w:val="76923C"/>
                <w:sz w:val="28"/>
                <w:szCs w:val="28"/>
              </w:rPr>
            </w:pPr>
            <w:r>
              <w:rPr>
                <w:rFonts w:ascii="Calibri" w:eastAsia="Calibri" w:hAnsi="Calibri" w:cs="Calibri"/>
                <w:b/>
                <w:color w:val="76923C"/>
                <w:sz w:val="28"/>
                <w:szCs w:val="28"/>
              </w:rPr>
              <w:t xml:space="preserve">Key Learning Goal: </w:t>
            </w:r>
          </w:p>
          <w:p w:rsidR="00375116" w:rsidRDefault="00375116">
            <w:pPr>
              <w:pBdr>
                <w:top w:val="nil"/>
                <w:left w:val="nil"/>
                <w:bottom w:val="nil"/>
                <w:right w:val="nil"/>
                <w:between w:val="nil"/>
              </w:pBdr>
              <w:spacing w:after="200" w:line="276" w:lineRule="auto"/>
              <w:ind w:left="720"/>
              <w:rPr>
                <w:rFonts w:ascii="Calibri" w:eastAsia="Calibri" w:hAnsi="Calibri" w:cs="Calibri"/>
                <w:b/>
                <w:color w:val="76923C"/>
                <w:sz w:val="2"/>
                <w:szCs w:val="2"/>
              </w:rPr>
            </w:pPr>
          </w:p>
          <w:p w:rsidR="00375116" w:rsidRDefault="00375116">
            <w:pPr>
              <w:rPr>
                <w:rFonts w:ascii="Calibri" w:eastAsia="Calibri" w:hAnsi="Calibri" w:cs="Calibri"/>
                <w:sz w:val="2"/>
                <w:szCs w:val="2"/>
              </w:rPr>
            </w:pPr>
          </w:p>
          <w:p w:rsidR="00375116" w:rsidRDefault="0060233B">
            <w:pPr>
              <w:spacing w:line="276" w:lineRule="auto"/>
              <w:ind w:left="720"/>
              <w:rPr>
                <w:rFonts w:ascii="Arial" w:eastAsia="Arial" w:hAnsi="Arial" w:cs="Arial"/>
                <w:sz w:val="23"/>
                <w:szCs w:val="23"/>
              </w:rPr>
            </w:pPr>
            <w:r>
              <w:rPr>
                <w:rFonts w:ascii="Arial" w:eastAsia="Arial" w:hAnsi="Arial" w:cs="Arial"/>
                <w:sz w:val="23"/>
                <w:szCs w:val="23"/>
              </w:rPr>
              <w:t>Students will explore the importance of food for health and sustainability, understand where food comes from—including innovative methods like vertical farming, insect-based nutrition, lab-grown meat, and aquaponics—and reflect on how future food production can address global challenges. Through creative teamwork, they will imagine, design, and present their own healthy and sustainable meals of the future, developing curiosity, collaboration, and critical thinking along the way.</w:t>
            </w:r>
          </w:p>
          <w:p w:rsidR="00375116" w:rsidRDefault="00375116">
            <w:pPr>
              <w:pBdr>
                <w:top w:val="nil"/>
                <w:left w:val="nil"/>
                <w:bottom w:val="nil"/>
                <w:right w:val="nil"/>
                <w:between w:val="nil"/>
              </w:pBdr>
              <w:spacing w:after="200" w:line="276" w:lineRule="auto"/>
              <w:ind w:left="720"/>
              <w:rPr>
                <w:rFonts w:ascii="Calibri" w:eastAsia="Calibri" w:hAnsi="Calibri" w:cs="Calibri"/>
                <w:b/>
                <w:sz w:val="24"/>
                <w:szCs w:val="24"/>
              </w:rPr>
            </w:pPr>
          </w:p>
        </w:tc>
      </w:tr>
      <w:tr w:rsidR="00375116">
        <w:trPr>
          <w:trHeight w:val="838"/>
        </w:trPr>
        <w:tc>
          <w:tcPr>
            <w:tcW w:w="9876" w:type="dxa"/>
          </w:tcPr>
          <w:p w:rsidR="00375116" w:rsidRDefault="00375116">
            <w:pPr>
              <w:rPr>
                <w:rFonts w:ascii="Calibri" w:eastAsia="Calibri" w:hAnsi="Calibri" w:cs="Calibri"/>
                <w:b/>
                <w:color w:val="66CC00"/>
                <w:sz w:val="28"/>
                <w:szCs w:val="28"/>
              </w:rPr>
            </w:pPr>
          </w:p>
        </w:tc>
      </w:tr>
      <w:tr w:rsidR="00375116">
        <w:trPr>
          <w:trHeight w:val="853"/>
        </w:trPr>
        <w:tc>
          <w:tcPr>
            <w:tcW w:w="9876" w:type="dxa"/>
          </w:tcPr>
          <w:p w:rsidR="00375116" w:rsidRDefault="00375116">
            <w:pPr>
              <w:rPr>
                <w:rFonts w:ascii="Calibri" w:eastAsia="Calibri" w:hAnsi="Calibri" w:cs="Calibri"/>
                <w:b/>
                <w:color w:val="66CC00"/>
                <w:sz w:val="28"/>
                <w:szCs w:val="28"/>
              </w:rPr>
            </w:pPr>
          </w:p>
        </w:tc>
      </w:tr>
    </w:tbl>
    <w:p w:rsidR="00375116" w:rsidRDefault="00375116">
      <w:pPr>
        <w:jc w:val="center"/>
      </w:pPr>
    </w:p>
    <w:p w:rsidR="00375116" w:rsidRDefault="00375116"/>
    <w:p w:rsidR="00375116" w:rsidRDefault="00375116">
      <w:pPr>
        <w:rPr>
          <w:b/>
          <w:color w:val="66CC00"/>
          <w:sz w:val="28"/>
          <w:szCs w:val="28"/>
        </w:rPr>
      </w:pPr>
    </w:p>
    <w:p w:rsidR="00375116" w:rsidRDefault="00375116">
      <w:pPr>
        <w:rPr>
          <w:b/>
          <w:color w:val="66CC00"/>
          <w:sz w:val="28"/>
          <w:szCs w:val="28"/>
        </w:rPr>
      </w:pPr>
    </w:p>
    <w:p w:rsidR="00375116" w:rsidRDefault="00375116">
      <w:pPr>
        <w:rPr>
          <w:b/>
          <w:color w:val="66CC00"/>
          <w:sz w:val="28"/>
          <w:szCs w:val="28"/>
        </w:rPr>
      </w:pPr>
    </w:p>
    <w:p w:rsidR="00375116" w:rsidRDefault="00375116">
      <w:pPr>
        <w:rPr>
          <w:b/>
          <w:color w:val="66CC00"/>
          <w:sz w:val="28"/>
          <w:szCs w:val="28"/>
        </w:rPr>
      </w:pPr>
      <w:bookmarkStart w:id="0" w:name="_heading=h.t86clhn4xuhc" w:colFirst="0" w:colLast="0"/>
      <w:bookmarkEnd w:id="0"/>
    </w:p>
    <w:tbl>
      <w:tblPr>
        <w:tblStyle w:val="a4"/>
        <w:tblW w:w="9015" w:type="dxa"/>
        <w:tblInd w:w="-375" w:type="dxa"/>
        <w:tblBorders>
          <w:top w:val="nil"/>
          <w:left w:val="nil"/>
          <w:bottom w:val="nil"/>
          <w:right w:val="nil"/>
          <w:insideH w:val="nil"/>
          <w:insideV w:val="nil"/>
        </w:tblBorders>
        <w:tblLayout w:type="fixed"/>
        <w:tblLook w:val="0400" w:firstRow="0" w:lastRow="0" w:firstColumn="0" w:lastColumn="0" w:noHBand="0" w:noVBand="1"/>
      </w:tblPr>
      <w:tblGrid>
        <w:gridCol w:w="9015"/>
      </w:tblGrid>
      <w:tr w:rsidR="00375116">
        <w:tc>
          <w:tcPr>
            <w:tcW w:w="9015" w:type="dxa"/>
          </w:tcPr>
          <w:p w:rsidR="00375116" w:rsidRDefault="0060233B">
            <w:pPr>
              <w:pBdr>
                <w:bottom w:val="single" w:sz="18" w:space="1" w:color="548DD4"/>
              </w:pBdr>
              <w:rPr>
                <w:rFonts w:ascii="Calibri" w:eastAsia="Calibri" w:hAnsi="Calibri" w:cs="Calibri"/>
                <w:sz w:val="24"/>
                <w:szCs w:val="24"/>
              </w:rPr>
            </w:pPr>
            <w:r>
              <w:rPr>
                <w:rFonts w:ascii="Calibri" w:eastAsia="Calibri" w:hAnsi="Calibri" w:cs="Calibri"/>
                <w:sz w:val="24"/>
                <w:szCs w:val="24"/>
              </w:rPr>
              <w:t>Learning Outcomes:</w:t>
            </w:r>
          </w:p>
          <w:p w:rsidR="00375116" w:rsidRDefault="00375116">
            <w:pPr>
              <w:pBdr>
                <w:top w:val="nil"/>
                <w:left w:val="nil"/>
                <w:bottom w:val="nil"/>
                <w:right w:val="nil"/>
                <w:between w:val="nil"/>
              </w:pBdr>
              <w:spacing w:line="276" w:lineRule="auto"/>
              <w:rPr>
                <w:b/>
                <w:sz w:val="24"/>
                <w:szCs w:val="24"/>
              </w:rPr>
            </w:pPr>
          </w:p>
          <w:p w:rsidR="00375116" w:rsidRDefault="0060233B">
            <w:pPr>
              <w:spacing w:line="360" w:lineRule="auto"/>
              <w:rPr>
                <w:rFonts w:ascii="Arial" w:eastAsia="Arial" w:hAnsi="Arial" w:cs="Arial"/>
                <w:sz w:val="23"/>
                <w:szCs w:val="23"/>
              </w:rPr>
            </w:pPr>
            <w:r>
              <w:rPr>
                <w:rFonts w:ascii="Arial" w:eastAsia="Arial" w:hAnsi="Arial" w:cs="Arial"/>
                <w:sz w:val="23"/>
                <w:szCs w:val="23"/>
              </w:rPr>
              <w:t>Students will be able to:</w:t>
            </w:r>
          </w:p>
          <w:p w:rsidR="00375116" w:rsidRDefault="0060233B">
            <w:pPr>
              <w:numPr>
                <w:ilvl w:val="0"/>
                <w:numId w:val="1"/>
              </w:numPr>
              <w:spacing w:line="360" w:lineRule="auto"/>
            </w:pPr>
            <w:r>
              <w:rPr>
                <w:rFonts w:ascii="Arial" w:eastAsia="Arial" w:hAnsi="Arial" w:cs="Arial"/>
                <w:sz w:val="23"/>
                <w:szCs w:val="23"/>
              </w:rPr>
              <w:t>Knowledge &amp; Understanding:</w:t>
            </w:r>
          </w:p>
          <w:p w:rsidR="00375116" w:rsidRDefault="0060233B">
            <w:pPr>
              <w:numPr>
                <w:ilvl w:val="1"/>
                <w:numId w:val="1"/>
              </w:numPr>
              <w:spacing w:line="360" w:lineRule="auto"/>
            </w:pPr>
            <w:r>
              <w:rPr>
                <w:rFonts w:ascii="Arial" w:eastAsia="Arial" w:hAnsi="Arial" w:cs="Arial"/>
                <w:sz w:val="23"/>
                <w:szCs w:val="23"/>
              </w:rPr>
              <w:t>Explain why food is important for people.</w:t>
            </w:r>
          </w:p>
          <w:p w:rsidR="00375116" w:rsidRDefault="0060233B">
            <w:pPr>
              <w:numPr>
                <w:ilvl w:val="1"/>
                <w:numId w:val="1"/>
              </w:numPr>
              <w:spacing w:line="360" w:lineRule="auto"/>
            </w:pPr>
            <w:r>
              <w:rPr>
                <w:rFonts w:ascii="Arial" w:eastAsia="Arial" w:hAnsi="Arial" w:cs="Arial"/>
                <w:sz w:val="23"/>
                <w:szCs w:val="23"/>
              </w:rPr>
              <w:t>Describe different ways that food is grown or made.</w:t>
            </w:r>
          </w:p>
          <w:p w:rsidR="00375116" w:rsidRDefault="0060233B">
            <w:pPr>
              <w:numPr>
                <w:ilvl w:val="1"/>
                <w:numId w:val="1"/>
              </w:numPr>
              <w:spacing w:line="360" w:lineRule="auto"/>
            </w:pPr>
            <w:r>
              <w:rPr>
                <w:rFonts w:ascii="Arial" w:eastAsia="Arial" w:hAnsi="Arial" w:cs="Arial"/>
                <w:sz w:val="23"/>
                <w:szCs w:val="23"/>
              </w:rPr>
              <w:t>Recognize that some foods might be new or different in the future.</w:t>
            </w:r>
          </w:p>
          <w:p w:rsidR="00375116" w:rsidRDefault="0060233B">
            <w:pPr>
              <w:numPr>
                <w:ilvl w:val="0"/>
                <w:numId w:val="1"/>
              </w:numPr>
              <w:spacing w:line="360" w:lineRule="auto"/>
            </w:pPr>
            <w:r>
              <w:rPr>
                <w:rFonts w:ascii="Arial" w:eastAsia="Arial" w:hAnsi="Arial" w:cs="Arial"/>
                <w:sz w:val="23"/>
                <w:szCs w:val="23"/>
              </w:rPr>
              <w:t>Skills &amp; Abilities:</w:t>
            </w:r>
          </w:p>
          <w:p w:rsidR="00375116" w:rsidRDefault="0060233B">
            <w:pPr>
              <w:numPr>
                <w:ilvl w:val="1"/>
                <w:numId w:val="1"/>
              </w:numPr>
              <w:spacing w:line="360" w:lineRule="auto"/>
            </w:pPr>
            <w:r>
              <w:rPr>
                <w:rFonts w:ascii="Arial" w:eastAsia="Arial" w:hAnsi="Arial" w:cs="Arial"/>
                <w:sz w:val="23"/>
                <w:szCs w:val="23"/>
              </w:rPr>
              <w:t>Look for simple information about food.</w:t>
            </w:r>
          </w:p>
          <w:p w:rsidR="00375116" w:rsidRDefault="0060233B">
            <w:pPr>
              <w:numPr>
                <w:ilvl w:val="1"/>
                <w:numId w:val="1"/>
              </w:numPr>
              <w:spacing w:line="360" w:lineRule="auto"/>
            </w:pPr>
            <w:r>
              <w:rPr>
                <w:rFonts w:ascii="Arial" w:eastAsia="Arial" w:hAnsi="Arial" w:cs="Arial"/>
                <w:sz w:val="23"/>
                <w:szCs w:val="23"/>
              </w:rPr>
              <w:t>Share ideas and work with others.</w:t>
            </w:r>
          </w:p>
          <w:p w:rsidR="00375116" w:rsidRDefault="0060233B">
            <w:pPr>
              <w:numPr>
                <w:ilvl w:val="1"/>
                <w:numId w:val="1"/>
              </w:numPr>
              <w:spacing w:line="360" w:lineRule="auto"/>
            </w:pPr>
            <w:r>
              <w:rPr>
                <w:rFonts w:ascii="Arial" w:eastAsia="Arial" w:hAnsi="Arial" w:cs="Arial"/>
                <w:sz w:val="23"/>
                <w:szCs w:val="23"/>
              </w:rPr>
              <w:t>Communicate ideas by drawing and talking.</w:t>
            </w:r>
          </w:p>
          <w:p w:rsidR="00375116" w:rsidRDefault="0060233B">
            <w:pPr>
              <w:numPr>
                <w:ilvl w:val="0"/>
                <w:numId w:val="1"/>
              </w:numPr>
              <w:spacing w:line="360" w:lineRule="auto"/>
            </w:pPr>
            <w:r>
              <w:rPr>
                <w:rFonts w:ascii="Arial" w:eastAsia="Arial" w:hAnsi="Arial" w:cs="Arial"/>
                <w:sz w:val="23"/>
                <w:szCs w:val="23"/>
              </w:rPr>
              <w:t>Attitudes &amp; Values:</w:t>
            </w:r>
          </w:p>
          <w:p w:rsidR="00375116" w:rsidRDefault="0060233B">
            <w:pPr>
              <w:numPr>
                <w:ilvl w:val="1"/>
                <w:numId w:val="1"/>
              </w:numPr>
              <w:spacing w:line="360" w:lineRule="auto"/>
            </w:pPr>
            <w:r>
              <w:rPr>
                <w:rFonts w:ascii="Arial" w:eastAsia="Arial" w:hAnsi="Arial" w:cs="Arial"/>
                <w:sz w:val="23"/>
                <w:szCs w:val="23"/>
              </w:rPr>
              <w:t>Show curiosity about new things.</w:t>
            </w:r>
          </w:p>
          <w:p w:rsidR="00375116" w:rsidRDefault="0060233B">
            <w:pPr>
              <w:numPr>
                <w:ilvl w:val="1"/>
                <w:numId w:val="1"/>
              </w:numPr>
              <w:spacing w:line="360" w:lineRule="auto"/>
            </w:pPr>
            <w:r>
              <w:rPr>
                <w:rFonts w:ascii="Arial" w:eastAsia="Arial" w:hAnsi="Arial" w:cs="Arial"/>
                <w:sz w:val="23"/>
                <w:szCs w:val="23"/>
              </w:rPr>
              <w:t>Think about being responsible with food and taking care of the planet.</w:t>
            </w:r>
          </w:p>
          <w:p w:rsidR="00375116" w:rsidRDefault="0060233B">
            <w:pPr>
              <w:numPr>
                <w:ilvl w:val="1"/>
                <w:numId w:val="1"/>
              </w:numPr>
              <w:spacing w:line="360" w:lineRule="auto"/>
            </w:pPr>
            <w:r>
              <w:rPr>
                <w:rFonts w:ascii="Arial" w:eastAsia="Arial" w:hAnsi="Arial" w:cs="Arial"/>
                <w:sz w:val="23"/>
                <w:szCs w:val="23"/>
              </w:rPr>
              <w:t>Listen to other people's ideas.</w:t>
            </w:r>
          </w:p>
          <w:p w:rsidR="00375116" w:rsidRDefault="00375116">
            <w:pPr>
              <w:pBdr>
                <w:top w:val="nil"/>
                <w:left w:val="nil"/>
                <w:bottom w:val="nil"/>
                <w:right w:val="nil"/>
                <w:between w:val="nil"/>
              </w:pBdr>
              <w:spacing w:after="280" w:line="360" w:lineRule="auto"/>
              <w:rPr>
                <w:rFonts w:ascii="Calibri" w:eastAsia="Calibri" w:hAnsi="Calibri" w:cs="Calibri"/>
                <w:sz w:val="24"/>
                <w:szCs w:val="24"/>
              </w:rPr>
            </w:pPr>
          </w:p>
          <w:tbl>
            <w:tblPr>
              <w:tblStyle w:val="a5"/>
              <w:tblW w:w="8414" w:type="dxa"/>
              <w:tblInd w:w="0" w:type="dxa"/>
              <w:tblBorders>
                <w:top w:val="single" w:sz="18" w:space="0" w:color="76923C"/>
                <w:left w:val="nil"/>
                <w:bottom w:val="single" w:sz="18" w:space="0" w:color="76923C"/>
                <w:right w:val="nil"/>
                <w:insideH w:val="nil"/>
                <w:insideV w:val="nil"/>
              </w:tblBorders>
              <w:tblLayout w:type="fixed"/>
              <w:tblLook w:val="0400" w:firstRow="0" w:lastRow="0" w:firstColumn="0" w:lastColumn="0" w:noHBand="0" w:noVBand="1"/>
            </w:tblPr>
            <w:tblGrid>
              <w:gridCol w:w="8414"/>
            </w:tblGrid>
            <w:tr w:rsidR="00375116">
              <w:tc>
                <w:tcPr>
                  <w:tcW w:w="8414" w:type="dxa"/>
                </w:tcPr>
                <w:p w:rsidR="00375116" w:rsidRDefault="00375116">
                  <w:pPr>
                    <w:rPr>
                      <w:rFonts w:ascii="Calibri" w:eastAsia="Calibri" w:hAnsi="Calibri" w:cs="Calibri"/>
                      <w:sz w:val="24"/>
                      <w:szCs w:val="24"/>
                    </w:rPr>
                  </w:pPr>
                </w:p>
                <w:p w:rsidR="00375116" w:rsidRDefault="0060233B">
                  <w:pPr>
                    <w:rPr>
                      <w:rFonts w:ascii="Calibri" w:eastAsia="Calibri" w:hAnsi="Calibri" w:cs="Calibri"/>
                      <w:b/>
                      <w:color w:val="FF3333"/>
                      <w:sz w:val="28"/>
                      <w:szCs w:val="28"/>
                    </w:rPr>
                  </w:pPr>
                  <w:r>
                    <w:rPr>
                      <w:rFonts w:ascii="Calibri" w:eastAsia="Calibri" w:hAnsi="Calibri" w:cs="Calibri"/>
                      <w:b/>
                      <w:color w:val="FF3333"/>
                      <w:sz w:val="28"/>
                      <w:szCs w:val="28"/>
                    </w:rPr>
                    <w:t>European Dimension / Erasmus+ Connection</w:t>
                  </w:r>
                </w:p>
                <w:p w:rsidR="00375116" w:rsidRDefault="00375116">
                  <w:pPr>
                    <w:rPr>
                      <w:rFonts w:ascii="Calibri" w:eastAsia="Calibri" w:hAnsi="Calibri" w:cs="Calibri"/>
                      <w:sz w:val="24"/>
                      <w:szCs w:val="24"/>
                    </w:rPr>
                  </w:pPr>
                </w:p>
                <w:p w:rsidR="00375116" w:rsidRDefault="0060233B">
                  <w:pPr>
                    <w:rPr>
                      <w:rFonts w:ascii="Calibri" w:eastAsia="Calibri" w:hAnsi="Calibri" w:cs="Calibri"/>
                    </w:rPr>
                  </w:pPr>
                  <w:r>
                    <w:rPr>
                      <w:rFonts w:ascii="Calibri" w:eastAsia="Calibri" w:hAnsi="Calibri" w:cs="Calibri"/>
                      <w:b/>
                      <w:color w:val="000000"/>
                      <w:sz w:val="24"/>
                      <w:szCs w:val="24"/>
                    </w:rPr>
                    <w:t xml:space="preserve">Focus on EU Values - </w:t>
                  </w:r>
                  <w:r>
                    <w:rPr>
                      <w:rFonts w:ascii="Calibri" w:eastAsia="Calibri" w:hAnsi="Calibri" w:cs="Calibri"/>
                      <w:b/>
                    </w:rPr>
                    <w:t>Students will be able to:</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Recognize the importance of solidarity, sustainability, and responsible innovation as core European values.</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Demonstrate respect for cultural diversity in food choices and sustainable practices across Europe.</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Promote environmental awareness and active citizenship in addressing shared global challenges</w:t>
                  </w:r>
                </w:p>
                <w:p w:rsidR="00375116" w:rsidRDefault="00375116">
                  <w:pPr>
                    <w:pBdr>
                      <w:top w:val="nil"/>
                      <w:left w:val="nil"/>
                      <w:bottom w:val="nil"/>
                      <w:right w:val="nil"/>
                      <w:between w:val="nil"/>
                    </w:pBdr>
                    <w:spacing w:after="200"/>
                    <w:rPr>
                      <w:rFonts w:ascii="Calibri" w:eastAsia="Calibri" w:hAnsi="Calibri" w:cs="Calibri"/>
                      <w:color w:val="000000"/>
                      <w:sz w:val="24"/>
                      <w:szCs w:val="24"/>
                    </w:rPr>
                  </w:pPr>
                </w:p>
                <w:p w:rsidR="00375116" w:rsidRDefault="0060233B">
                  <w:pPr>
                    <w:pStyle w:val="Ttulo4"/>
                    <w:outlineLvl w:val="3"/>
                    <w:rPr>
                      <w:i w:val="0"/>
                      <w:color w:val="000000"/>
                    </w:rPr>
                  </w:pPr>
                  <w:r>
                    <w:rPr>
                      <w:i w:val="0"/>
                      <w:color w:val="000000"/>
                    </w:rPr>
                    <w:t>European Examples - Students will be able to:</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Identify real-world examples of sustainable food innovation within the EU (e.g. vertical farms in the Netherlands, insect farms in France, food waste programs in Denmark).</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lastRenderedPageBreak/>
                    <w:t>Explore successful EU-funded research and pilot projects related to future food (e.g. Horizon Europe projects).</w:t>
                  </w:r>
                </w:p>
                <w:p w:rsidR="00375116" w:rsidRDefault="0060233B">
                  <w:pPr>
                    <w:pStyle w:val="Ttulo4"/>
                    <w:outlineLvl w:val="3"/>
                  </w:pPr>
                  <w:r>
                    <w:rPr>
                      <w:i w:val="0"/>
                      <w:color w:val="000000"/>
                    </w:rPr>
                    <w:t>EU Policy Context</w:t>
                  </w:r>
                  <w:r>
                    <w:t xml:space="preserve"> </w:t>
                  </w:r>
                  <w:r>
                    <w:rPr>
                      <w:i w:val="0"/>
                      <w:color w:val="000000"/>
                    </w:rPr>
                    <w:t>- Students will be able to:</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Understand how the </w:t>
                  </w:r>
                  <w:r>
                    <w:rPr>
                      <w:rFonts w:ascii="Calibri" w:eastAsia="Calibri" w:hAnsi="Calibri" w:cs="Calibri"/>
                      <w:b/>
                      <w:color w:val="000000"/>
                      <w:sz w:val="24"/>
                      <w:szCs w:val="24"/>
                    </w:rPr>
                    <w:t>European Green Deal</w:t>
                  </w:r>
                  <w:r>
                    <w:rPr>
                      <w:rFonts w:ascii="Calibri" w:eastAsia="Calibri" w:hAnsi="Calibri" w:cs="Calibri"/>
                      <w:color w:val="000000"/>
                      <w:sz w:val="24"/>
                      <w:szCs w:val="24"/>
                    </w:rPr>
                    <w:t xml:space="preserve">, </w:t>
                  </w:r>
                  <w:r>
                    <w:rPr>
                      <w:rFonts w:ascii="Calibri" w:eastAsia="Calibri" w:hAnsi="Calibri" w:cs="Calibri"/>
                      <w:b/>
                      <w:color w:val="000000"/>
                      <w:sz w:val="24"/>
                      <w:szCs w:val="24"/>
                    </w:rPr>
                    <w:t>Farm to Fork Strategy</w:t>
                  </w:r>
                  <w:r>
                    <w:rPr>
                      <w:rFonts w:ascii="Calibri" w:eastAsia="Calibri" w:hAnsi="Calibri" w:cs="Calibri"/>
                      <w:color w:val="000000"/>
                      <w:sz w:val="24"/>
                      <w:szCs w:val="24"/>
                    </w:rPr>
                    <w:t xml:space="preserve">, and </w:t>
                  </w:r>
                  <w:r>
                    <w:rPr>
                      <w:rFonts w:ascii="Calibri" w:eastAsia="Calibri" w:hAnsi="Calibri" w:cs="Calibri"/>
                      <w:b/>
                      <w:color w:val="000000"/>
                      <w:sz w:val="24"/>
                      <w:szCs w:val="24"/>
                    </w:rPr>
                    <w:t>Sustainable Development Goals (SDGs)</w:t>
                  </w:r>
                  <w:r>
                    <w:rPr>
                      <w:rFonts w:ascii="Calibri" w:eastAsia="Calibri" w:hAnsi="Calibri" w:cs="Calibri"/>
                      <w:color w:val="000000"/>
                      <w:sz w:val="24"/>
                      <w:szCs w:val="24"/>
                    </w:rPr>
                    <w:t xml:space="preserve"> shape EU food policy.</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Discuss the role of EU policy in promoting innovation, reducing food waste, and supporting sustainable agriculture</w:t>
                  </w:r>
                  <w:r>
                    <w:rPr>
                      <w:rFonts w:ascii="Calibri" w:eastAsia="Calibri" w:hAnsi="Calibri" w:cs="Calibri"/>
                      <w:sz w:val="24"/>
                      <w:szCs w:val="24"/>
                    </w:rPr>
                    <w:t>.</w:t>
                  </w:r>
                </w:p>
                <w:p w:rsidR="00375116" w:rsidRDefault="0060233B">
                  <w:pPr>
                    <w:pStyle w:val="Ttulo4"/>
                    <w:outlineLvl w:val="3"/>
                  </w:pPr>
                  <w:r>
                    <w:rPr>
                      <w:i w:val="0"/>
                      <w:color w:val="000000"/>
                    </w:rPr>
                    <w:t>Erasmus+ Connection &amp; Project Integration</w:t>
                  </w:r>
                  <w:r>
                    <w:t xml:space="preserve"> - </w:t>
                  </w:r>
                  <w:r>
                    <w:rPr>
                      <w:i w:val="0"/>
                      <w:color w:val="000000"/>
                    </w:rPr>
                    <w:t>Students will be able to:</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Engage in interdisciplinary project-based learning aligned with Erasmus+ priorities: inclusion, sustainability, digital transformation, and European identity.</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Collaborate with partner schools on shared project themes (e.g. “Future of Food in Our Countries”), co-create digital outputs, and reflect on outcomes.</w:t>
                  </w:r>
                </w:p>
                <w:p w:rsidR="00375116" w:rsidRDefault="0060233B">
                  <w:pPr>
                    <w:pStyle w:val="Ttulo4"/>
                    <w:outlineLvl w:val="3"/>
                  </w:pPr>
                  <w:r>
                    <w:rPr>
                      <w:i w:val="0"/>
                      <w:color w:val="000000"/>
                    </w:rPr>
                    <w:t>Cross-Border Collaboration</w:t>
                  </w:r>
                  <w:r>
                    <w:t xml:space="preserve"> - </w:t>
                  </w:r>
                  <w:r>
                    <w:rPr>
                      <w:i w:val="0"/>
                      <w:color w:val="000000"/>
                    </w:rPr>
                    <w:t>Students will be able to:</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Communicate in a foreign language (e.g. English) to share research, ideas, and digital products with peers across Europe.</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Use tools such as </w:t>
                  </w:r>
                  <w:r>
                    <w:rPr>
                      <w:rFonts w:ascii="Calibri" w:eastAsia="Calibri" w:hAnsi="Calibri" w:cs="Calibri"/>
                      <w:b/>
                      <w:color w:val="000000"/>
                      <w:sz w:val="24"/>
                      <w:szCs w:val="24"/>
                    </w:rPr>
                    <w:t>eTwinning</w:t>
                  </w:r>
                  <w:r>
                    <w:rPr>
                      <w:rFonts w:ascii="Calibri" w:eastAsia="Calibri" w:hAnsi="Calibri" w:cs="Calibri"/>
                      <w:color w:val="000000"/>
                      <w:sz w:val="24"/>
                      <w:szCs w:val="24"/>
                    </w:rPr>
                    <w:t xml:space="preserve">, </w:t>
                  </w:r>
                  <w:r>
                    <w:rPr>
                      <w:rFonts w:ascii="Calibri" w:eastAsia="Calibri" w:hAnsi="Calibri" w:cs="Calibri"/>
                      <w:b/>
                      <w:color w:val="000000"/>
                      <w:sz w:val="24"/>
                      <w:szCs w:val="24"/>
                    </w:rPr>
                    <w:t>TwinSpace</w:t>
                  </w:r>
                  <w:r>
                    <w:rPr>
                      <w:rFonts w:ascii="Calibri" w:eastAsia="Calibri" w:hAnsi="Calibri" w:cs="Calibri"/>
                      <w:color w:val="000000"/>
                      <w:sz w:val="24"/>
                      <w:szCs w:val="24"/>
                    </w:rPr>
                    <w:t xml:space="preserve">, </w:t>
                  </w:r>
                  <w:r>
                    <w:rPr>
                      <w:rFonts w:ascii="Calibri" w:eastAsia="Calibri" w:hAnsi="Calibri" w:cs="Calibri"/>
                      <w:b/>
                      <w:color w:val="000000"/>
                      <w:sz w:val="24"/>
                      <w:szCs w:val="24"/>
                    </w:rPr>
                    <w:t>Padlet</w:t>
                  </w:r>
                  <w:r>
                    <w:rPr>
                      <w:rFonts w:ascii="Calibri" w:eastAsia="Calibri" w:hAnsi="Calibri" w:cs="Calibri"/>
                      <w:color w:val="000000"/>
                      <w:sz w:val="24"/>
                      <w:szCs w:val="24"/>
                    </w:rPr>
                    <w:t xml:space="preserve">, </w:t>
                  </w:r>
                  <w:r>
                    <w:rPr>
                      <w:rFonts w:ascii="Calibri" w:eastAsia="Calibri" w:hAnsi="Calibri" w:cs="Calibri"/>
                      <w:b/>
                      <w:color w:val="000000"/>
                      <w:sz w:val="24"/>
                      <w:szCs w:val="24"/>
                    </w:rPr>
                    <w:t>Canva</w:t>
                  </w:r>
                  <w:r>
                    <w:rPr>
                      <w:rFonts w:ascii="Calibri" w:eastAsia="Calibri" w:hAnsi="Calibri" w:cs="Calibri"/>
                      <w:color w:val="000000"/>
                      <w:sz w:val="24"/>
                      <w:szCs w:val="24"/>
                    </w:rPr>
                    <w:t xml:space="preserve">, </w:t>
                  </w:r>
                  <w:r>
                    <w:rPr>
                      <w:rFonts w:ascii="Calibri" w:eastAsia="Calibri" w:hAnsi="Calibri" w:cs="Calibri"/>
                      <w:b/>
                      <w:color w:val="000000"/>
                      <w:sz w:val="24"/>
                      <w:szCs w:val="24"/>
                    </w:rPr>
                    <w:t>eBook</w:t>
                  </w:r>
                  <w:r>
                    <w:rPr>
                      <w:rFonts w:ascii="Calibri" w:eastAsia="Calibri" w:hAnsi="Calibri" w:cs="Calibri"/>
                      <w:color w:val="000000"/>
                      <w:sz w:val="24"/>
                      <w:szCs w:val="24"/>
                    </w:rPr>
                    <w:t xml:space="preserve">, </w:t>
                  </w:r>
                  <w:r>
                    <w:rPr>
                      <w:rFonts w:ascii="Calibri" w:eastAsia="Calibri" w:hAnsi="Calibri" w:cs="Calibri"/>
                      <w:b/>
                      <w:color w:val="000000"/>
                      <w:sz w:val="24"/>
                      <w:szCs w:val="24"/>
                    </w:rPr>
                    <w:t>Google Workspace</w:t>
                  </w:r>
                  <w:r>
                    <w:rPr>
                      <w:rFonts w:ascii="Calibri" w:eastAsia="Calibri" w:hAnsi="Calibri" w:cs="Calibri"/>
                      <w:color w:val="000000"/>
                      <w:sz w:val="24"/>
                      <w:szCs w:val="24"/>
                    </w:rPr>
                    <w:t xml:space="preserve"> for international collaboration.</w:t>
                  </w:r>
                </w:p>
                <w:p w:rsidR="00375116" w:rsidRDefault="0060233B">
                  <w:pPr>
                    <w:numPr>
                      <w:ilvl w:val="0"/>
                      <w:numId w:val="5"/>
                    </w:num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color w:val="000000"/>
                      <w:sz w:val="24"/>
                      <w:szCs w:val="24"/>
                    </w:rPr>
                    <w:t>Develop intercultural communication skills, teamwork, and a broader European perspective.</w:t>
                  </w:r>
                </w:p>
                <w:p w:rsidR="00375116" w:rsidRDefault="00375116">
                  <w:pPr>
                    <w:pBdr>
                      <w:top w:val="nil"/>
                      <w:left w:val="nil"/>
                      <w:bottom w:val="nil"/>
                      <w:right w:val="nil"/>
                      <w:between w:val="nil"/>
                    </w:pBdr>
                    <w:rPr>
                      <w:rFonts w:ascii="Calibri" w:eastAsia="Calibri" w:hAnsi="Calibri" w:cs="Calibri"/>
                      <w:sz w:val="24"/>
                      <w:szCs w:val="24"/>
                    </w:rPr>
                  </w:pPr>
                </w:p>
                <w:p w:rsidR="00375116" w:rsidRDefault="0060233B">
                  <w:pPr>
                    <w:pBdr>
                      <w:top w:val="nil"/>
                      <w:left w:val="nil"/>
                      <w:bottom w:val="nil"/>
                      <w:right w:val="nil"/>
                      <w:between w:val="nil"/>
                    </w:pBdr>
                    <w:rPr>
                      <w:rFonts w:ascii="Times New Roman" w:eastAsia="Times New Roman" w:hAnsi="Times New Roman" w:cs="Times New Roman"/>
                      <w:color w:val="000000"/>
                      <w:sz w:val="24"/>
                      <w:szCs w:val="24"/>
                    </w:rPr>
                  </w:pPr>
                  <w:r>
                    <w:rPr>
                      <w:rFonts w:ascii="Calibri" w:eastAsia="Calibri" w:hAnsi="Calibri" w:cs="Calibri"/>
                      <w:b/>
                      <w:color w:val="0099FF"/>
                      <w:sz w:val="28"/>
                      <w:szCs w:val="28"/>
                    </w:rPr>
                    <w:t>Resources and Tools</w:t>
                  </w:r>
                </w:p>
                <w:p w:rsidR="00375116" w:rsidRDefault="0060233B">
                  <w:pPr>
                    <w:numPr>
                      <w:ilvl w:val="0"/>
                      <w:numId w:val="5"/>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Introduction and Motivation:</w:t>
                  </w: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Short video: “Future Food” (</w:t>
                  </w:r>
                  <w:hyperlink r:id="rId8">
                    <w:r>
                      <w:rPr>
                        <w:rFonts w:ascii="Calibri" w:eastAsia="Calibri" w:hAnsi="Calibri" w:cs="Calibri"/>
                        <w:color w:val="0000FF"/>
                        <w:sz w:val="23"/>
                        <w:szCs w:val="23"/>
                        <w:u w:val="single"/>
                      </w:rPr>
                      <w:t>https://youtube.com/shorts/BunibcUKTZ4?si=FzLZJ1rXxTooXy1o</w:t>
                    </w:r>
                  </w:hyperlink>
                  <w:r>
                    <w:rPr>
                      <w:rFonts w:ascii="Calibri" w:eastAsia="Calibri" w:hAnsi="Calibri" w:cs="Calibri"/>
                      <w:color w:val="000000"/>
                      <w:sz w:val="23"/>
                      <w:szCs w:val="23"/>
                    </w:rPr>
                    <w:t>)</w:t>
                  </w:r>
                </w:p>
                <w:p w:rsidR="00375116" w:rsidRDefault="00375116">
                  <w:pPr>
                    <w:shd w:val="clear" w:color="auto" w:fill="FCFBFB"/>
                    <w:ind w:left="1080"/>
                    <w:rPr>
                      <w:rFonts w:ascii="Calibri" w:eastAsia="Calibri" w:hAnsi="Calibri" w:cs="Calibri"/>
                      <w:color w:val="000000"/>
                      <w:sz w:val="23"/>
                      <w:szCs w:val="23"/>
                    </w:rPr>
                  </w:pPr>
                </w:p>
                <w:p w:rsidR="00375116" w:rsidRDefault="0060233B">
                  <w:pPr>
                    <w:numPr>
                      <w:ilvl w:val="0"/>
                      <w:numId w:val="5"/>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Research and Learning Materials:</w:t>
                  </w:r>
                </w:p>
                <w:p w:rsidR="00375116" w:rsidRDefault="00375116">
                  <w:pPr>
                    <w:shd w:val="clear" w:color="auto" w:fill="FCFBFB"/>
                    <w:ind w:left="1440"/>
                    <w:rPr>
                      <w:rFonts w:ascii="Calibri" w:eastAsia="Calibri" w:hAnsi="Calibri" w:cs="Calibri"/>
                      <w:color w:val="000000"/>
                      <w:sz w:val="23"/>
                      <w:szCs w:val="23"/>
                    </w:rPr>
                  </w:pP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Images for the team selection.</w:t>
                  </w: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Worksheets.</w:t>
                  </w:r>
                </w:p>
                <w:p w:rsidR="00375116" w:rsidRDefault="0060233B">
                  <w:pPr>
                    <w:numPr>
                      <w:ilvl w:val="1"/>
                      <w:numId w:val="5"/>
                    </w:numPr>
                    <w:pBdr>
                      <w:top w:val="nil"/>
                      <w:left w:val="nil"/>
                      <w:bottom w:val="nil"/>
                      <w:right w:val="nil"/>
                      <w:between w:val="nil"/>
                    </w:pBdr>
                    <w:shd w:val="clear" w:color="auto" w:fill="FCFBFB"/>
                    <w:spacing w:after="200"/>
                    <w:rPr>
                      <w:rFonts w:ascii="Calibri" w:eastAsia="Calibri" w:hAnsi="Calibri" w:cs="Calibri"/>
                      <w:color w:val="000000"/>
                      <w:sz w:val="23"/>
                      <w:szCs w:val="23"/>
                    </w:rPr>
                  </w:pPr>
                  <w:r>
                    <w:rPr>
                      <w:rFonts w:ascii="Calibri" w:eastAsia="Calibri" w:hAnsi="Calibri" w:cs="Calibri"/>
                      <w:color w:val="000000"/>
                      <w:sz w:val="23"/>
                      <w:szCs w:val="23"/>
                    </w:rPr>
                    <w:t xml:space="preserve">Recommended Scientific and Professional Websites for Research (only </w:t>
                  </w:r>
                  <w:r>
                    <w:rPr>
                      <w:rFonts w:ascii="Calibri" w:eastAsia="Calibri" w:hAnsi="Calibri" w:cs="Calibri"/>
                      <w:sz w:val="23"/>
                      <w:szCs w:val="23"/>
                    </w:rPr>
                    <w:t>teachers)</w:t>
                  </w:r>
                </w:p>
                <w:p w:rsidR="00375116" w:rsidRDefault="0060233B">
                  <w:pPr>
                    <w:numPr>
                      <w:ilvl w:val="1"/>
                      <w:numId w:val="5"/>
                    </w:numPr>
                    <w:pBdr>
                      <w:top w:val="nil"/>
                      <w:left w:val="nil"/>
                      <w:bottom w:val="nil"/>
                      <w:right w:val="nil"/>
                      <w:between w:val="nil"/>
                    </w:pBdr>
                    <w:shd w:val="clear" w:color="auto" w:fill="FCFBFB"/>
                    <w:spacing w:after="200"/>
                    <w:rPr>
                      <w:rFonts w:ascii="Calibri" w:eastAsia="Calibri" w:hAnsi="Calibri" w:cs="Calibri"/>
                      <w:color w:val="000000"/>
                      <w:sz w:val="23"/>
                      <w:szCs w:val="23"/>
                    </w:rPr>
                  </w:pPr>
                  <w:r>
                    <w:rPr>
                      <w:rFonts w:ascii="Calibri" w:eastAsia="Calibri" w:hAnsi="Calibri" w:cs="Calibri"/>
                      <w:color w:val="000000"/>
                      <w:sz w:val="23"/>
                      <w:szCs w:val="23"/>
                    </w:rPr>
                    <w:t>Timer.</w:t>
                  </w:r>
                </w:p>
                <w:p w:rsidR="00375116" w:rsidRDefault="0060233B">
                  <w:pPr>
                    <w:numPr>
                      <w:ilvl w:val="0"/>
                      <w:numId w:val="11"/>
                    </w:numPr>
                    <w:pBdr>
                      <w:top w:val="nil"/>
                      <w:left w:val="nil"/>
                      <w:bottom w:val="nil"/>
                      <w:right w:val="nil"/>
                      <w:between w:val="nil"/>
                    </w:pBdr>
                    <w:shd w:val="clear" w:color="auto" w:fill="FCFBFB"/>
                    <w:spacing w:after="200" w:line="276" w:lineRule="auto"/>
                    <w:ind w:left="771"/>
                    <w:rPr>
                      <w:rFonts w:ascii="Calibri" w:eastAsia="Calibri" w:hAnsi="Calibri" w:cs="Calibri"/>
                      <w:color w:val="000000"/>
                      <w:sz w:val="23"/>
                      <w:szCs w:val="23"/>
                    </w:rPr>
                  </w:pPr>
                  <w:r>
                    <w:rPr>
                      <w:rFonts w:ascii="Calibri" w:eastAsia="Calibri" w:hAnsi="Calibri" w:cs="Calibri"/>
                      <w:b/>
                      <w:color w:val="000000"/>
                      <w:sz w:val="23"/>
                      <w:szCs w:val="23"/>
                    </w:rPr>
                    <w:t>Creative Applications:</w:t>
                  </w: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 xml:space="preserve">Computer </w:t>
                  </w:r>
                  <w:r w:rsidR="00B14310">
                    <w:rPr>
                      <w:rFonts w:ascii="Calibri" w:eastAsia="Calibri" w:hAnsi="Calibri" w:cs="Calibri"/>
                      <w:color w:val="000000"/>
                      <w:sz w:val="23"/>
                      <w:szCs w:val="23"/>
                    </w:rPr>
                    <w:t>or tablets</w:t>
                  </w:r>
                  <w:r>
                    <w:rPr>
                      <w:rFonts w:ascii="Calibri" w:eastAsia="Calibri" w:hAnsi="Calibri" w:cs="Calibri"/>
                      <w:color w:val="000000"/>
                      <w:sz w:val="23"/>
                      <w:szCs w:val="23"/>
                    </w:rPr>
                    <w:t>with internet access.</w:t>
                  </w:r>
                </w:p>
                <w:p w:rsidR="00B14310" w:rsidRDefault="00B14310">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 xml:space="preserve">Miro AI </w:t>
                  </w: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Canva</w:t>
                  </w:r>
                </w:p>
                <w:p w:rsidR="00375116" w:rsidRDefault="0060233B">
                  <w:pPr>
                    <w:numPr>
                      <w:ilvl w:val="1"/>
                      <w:numId w:val="5"/>
                    </w:numPr>
                    <w:shd w:val="clear" w:color="auto" w:fill="FCFBFB"/>
                    <w:rPr>
                      <w:rFonts w:ascii="Calibri" w:eastAsia="Calibri" w:hAnsi="Calibri" w:cs="Calibri"/>
                      <w:color w:val="000000"/>
                      <w:sz w:val="23"/>
                      <w:szCs w:val="23"/>
                    </w:rPr>
                  </w:pPr>
                  <w:bookmarkStart w:id="1" w:name="_heading=h.r4whzqobxtwb" w:colFirst="0" w:colLast="0"/>
                  <w:bookmarkEnd w:id="1"/>
                  <w:r>
                    <w:rPr>
                      <w:rFonts w:ascii="Calibri" w:eastAsia="Calibri" w:hAnsi="Calibri" w:cs="Calibri"/>
                      <w:color w:val="000000"/>
                      <w:sz w:val="23"/>
                      <w:szCs w:val="23"/>
                    </w:rPr>
                    <w:lastRenderedPageBreak/>
                    <w:t>Projector</w:t>
                  </w:r>
                  <w:r w:rsidR="00B14310">
                    <w:rPr>
                      <w:rFonts w:ascii="Calibri" w:eastAsia="Calibri" w:hAnsi="Calibri" w:cs="Calibri"/>
                      <w:color w:val="000000"/>
                      <w:sz w:val="23"/>
                      <w:szCs w:val="23"/>
                    </w:rPr>
                    <w:t xml:space="preserve"> or Digital panel</w:t>
                  </w: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Peer evaluation (printed paper or Google Forms)</w:t>
                  </w:r>
                </w:p>
                <w:p w:rsidR="00B14310" w:rsidRDefault="00B14310">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AI chatbots and image aplications (optional for teachers)</w:t>
                  </w:r>
                </w:p>
                <w:p w:rsidR="00375116" w:rsidRDefault="00375116">
                  <w:pPr>
                    <w:shd w:val="clear" w:color="auto" w:fill="FCFBFB"/>
                    <w:ind w:left="1440"/>
                    <w:rPr>
                      <w:rFonts w:ascii="Calibri" w:eastAsia="Calibri" w:hAnsi="Calibri" w:cs="Calibri"/>
                      <w:color w:val="000000"/>
                      <w:sz w:val="23"/>
                      <w:szCs w:val="23"/>
                    </w:rPr>
                  </w:pPr>
                </w:p>
                <w:p w:rsidR="00375116" w:rsidRDefault="0060233B">
                  <w:pPr>
                    <w:numPr>
                      <w:ilvl w:val="0"/>
                      <w:numId w:val="12"/>
                    </w:numPr>
                    <w:pBdr>
                      <w:top w:val="nil"/>
                      <w:left w:val="nil"/>
                      <w:bottom w:val="nil"/>
                      <w:right w:val="nil"/>
                      <w:between w:val="nil"/>
                    </w:pBdr>
                    <w:shd w:val="clear" w:color="auto" w:fill="FCFBFB"/>
                    <w:spacing w:line="276" w:lineRule="auto"/>
                    <w:ind w:left="771"/>
                    <w:rPr>
                      <w:rFonts w:ascii="Calibri" w:eastAsia="Calibri" w:hAnsi="Calibri" w:cs="Calibri"/>
                      <w:b/>
                      <w:color w:val="000000"/>
                      <w:sz w:val="23"/>
                      <w:szCs w:val="23"/>
                    </w:rPr>
                  </w:pPr>
                  <w:r>
                    <w:rPr>
                      <w:rFonts w:ascii="Calibri" w:eastAsia="Calibri" w:hAnsi="Calibri" w:cs="Calibri"/>
                      <w:b/>
                      <w:color w:val="000000"/>
                      <w:sz w:val="23"/>
                      <w:szCs w:val="23"/>
                    </w:rPr>
                    <w:t>Reflection and Evaluation</w:t>
                  </w:r>
                </w:p>
                <w:p w:rsidR="00375116" w:rsidRDefault="0060233B">
                  <w:pPr>
                    <w:numPr>
                      <w:ilvl w:val="0"/>
                      <w:numId w:val="13"/>
                    </w:numPr>
                    <w:pBdr>
                      <w:top w:val="nil"/>
                      <w:left w:val="nil"/>
                      <w:bottom w:val="nil"/>
                      <w:right w:val="nil"/>
                      <w:between w:val="nil"/>
                    </w:pBdr>
                    <w:shd w:val="clear" w:color="auto" w:fill="FCFBFB"/>
                    <w:spacing w:line="276" w:lineRule="auto"/>
                    <w:rPr>
                      <w:rFonts w:ascii="Calibri" w:eastAsia="Calibri" w:hAnsi="Calibri" w:cs="Calibri"/>
                      <w:color w:val="000000"/>
                      <w:sz w:val="23"/>
                      <w:szCs w:val="23"/>
                    </w:rPr>
                  </w:pPr>
                  <w:r>
                    <w:rPr>
                      <w:rFonts w:ascii="Calibri" w:eastAsia="Calibri" w:hAnsi="Calibri" w:cs="Calibri"/>
                      <w:color w:val="000000"/>
                      <w:sz w:val="23"/>
                      <w:szCs w:val="23"/>
                    </w:rPr>
                    <w:t>Final evaluation Form (printed or Google Forms)</w:t>
                  </w:r>
                </w:p>
                <w:p w:rsidR="00375116" w:rsidRDefault="00B14310" w:rsidP="00B14310">
                  <w:pPr>
                    <w:numPr>
                      <w:ilvl w:val="0"/>
                      <w:numId w:val="13"/>
                    </w:numPr>
                    <w:pBdr>
                      <w:top w:val="nil"/>
                      <w:left w:val="nil"/>
                      <w:bottom w:val="nil"/>
                      <w:right w:val="nil"/>
                      <w:between w:val="nil"/>
                    </w:pBdr>
                    <w:shd w:val="clear" w:color="auto" w:fill="FCFBFB"/>
                    <w:spacing w:line="276" w:lineRule="auto"/>
                    <w:rPr>
                      <w:rFonts w:ascii="Calibri" w:eastAsia="Calibri" w:hAnsi="Calibri" w:cs="Calibri"/>
                      <w:color w:val="000000"/>
                      <w:sz w:val="23"/>
                      <w:szCs w:val="23"/>
                    </w:rPr>
                  </w:pPr>
                  <w:r w:rsidRPr="00B14310">
                    <w:rPr>
                      <w:rFonts w:ascii="Calibri" w:eastAsia="Calibri" w:hAnsi="Calibri" w:cs="Calibri"/>
                      <w:color w:val="000000"/>
                      <w:sz w:val="23"/>
                      <w:szCs w:val="23"/>
                    </w:rPr>
                    <w:t>Teacher rubrics</w:t>
                  </w:r>
                </w:p>
                <w:p w:rsidR="00B14310" w:rsidRPr="00B14310" w:rsidRDefault="00B14310" w:rsidP="00B14310">
                  <w:pPr>
                    <w:pBdr>
                      <w:top w:val="nil"/>
                      <w:left w:val="nil"/>
                      <w:bottom w:val="nil"/>
                      <w:right w:val="nil"/>
                      <w:between w:val="nil"/>
                    </w:pBdr>
                    <w:shd w:val="clear" w:color="auto" w:fill="FCFBFB"/>
                    <w:spacing w:line="276" w:lineRule="auto"/>
                    <w:ind w:left="1491"/>
                    <w:rPr>
                      <w:rFonts w:ascii="Calibri" w:eastAsia="Calibri" w:hAnsi="Calibri" w:cs="Calibri"/>
                      <w:color w:val="000000"/>
                      <w:sz w:val="23"/>
                      <w:szCs w:val="23"/>
                    </w:rPr>
                  </w:pPr>
                </w:p>
                <w:p w:rsidR="00375116" w:rsidRDefault="0060233B">
                  <w:pPr>
                    <w:numPr>
                      <w:ilvl w:val="0"/>
                      <w:numId w:val="5"/>
                    </w:numPr>
                    <w:shd w:val="clear" w:color="auto" w:fill="FCFBFB"/>
                    <w:rPr>
                      <w:rFonts w:ascii="Calibri" w:eastAsia="Calibri" w:hAnsi="Calibri" w:cs="Calibri"/>
                      <w:color w:val="000000"/>
                      <w:sz w:val="23"/>
                      <w:szCs w:val="23"/>
                    </w:rPr>
                  </w:pPr>
                  <w:r>
                    <w:rPr>
                      <w:rFonts w:ascii="Calibri" w:eastAsia="Calibri" w:hAnsi="Calibri" w:cs="Calibri"/>
                      <w:b/>
                      <w:color w:val="000000"/>
                      <w:sz w:val="23"/>
                      <w:szCs w:val="23"/>
                    </w:rPr>
                    <w:t>EU-Specific Resources:</w:t>
                  </w: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Official EU publications on AI policy and strategy.</w:t>
                  </w:r>
                </w:p>
                <w:p w:rsidR="00375116" w:rsidRDefault="0060233B">
                  <w:pPr>
                    <w:numPr>
                      <w:ilvl w:val="1"/>
                      <w:numId w:val="5"/>
                    </w:numPr>
                    <w:shd w:val="clear" w:color="auto" w:fill="FCFBFB"/>
                    <w:rPr>
                      <w:rFonts w:ascii="Calibri" w:eastAsia="Calibri" w:hAnsi="Calibri" w:cs="Calibri"/>
                      <w:color w:val="000000"/>
                      <w:sz w:val="23"/>
                      <w:szCs w:val="23"/>
                    </w:rPr>
                  </w:pPr>
                  <w:r>
                    <w:rPr>
                      <w:rFonts w:ascii="Calibri" w:eastAsia="Calibri" w:hAnsi="Calibri" w:cs="Calibri"/>
                      <w:color w:val="000000"/>
                      <w:sz w:val="23"/>
                      <w:szCs w:val="23"/>
                    </w:rPr>
                    <w:t>Websites of European AI research institutions.</w:t>
                  </w:r>
                </w:p>
                <w:p w:rsidR="00375116" w:rsidRDefault="00375116">
                  <w:pPr>
                    <w:rPr>
                      <w:rFonts w:ascii="Calibri" w:eastAsia="Calibri" w:hAnsi="Calibri" w:cs="Calibri"/>
                      <w:b/>
                      <w:color w:val="0F243E"/>
                      <w:sz w:val="28"/>
                      <w:szCs w:val="28"/>
                    </w:rPr>
                  </w:pPr>
                </w:p>
                <w:p w:rsidR="00375116" w:rsidRDefault="0060233B">
                  <w:pPr>
                    <w:rPr>
                      <w:rFonts w:ascii="Calibri" w:eastAsia="Calibri" w:hAnsi="Calibri" w:cs="Calibri"/>
                      <w:b/>
                      <w:color w:val="0F243E"/>
                      <w:sz w:val="28"/>
                      <w:szCs w:val="28"/>
                    </w:rPr>
                  </w:pPr>
                  <w:r>
                    <w:rPr>
                      <w:rFonts w:ascii="Calibri" w:eastAsia="Calibri" w:hAnsi="Calibri" w:cs="Calibri"/>
                      <w:b/>
                      <w:color w:val="0F243E"/>
                      <w:sz w:val="28"/>
                      <w:szCs w:val="28"/>
                    </w:rPr>
                    <w:t>Working methods</w:t>
                  </w:r>
                </w:p>
                <w:p w:rsidR="00375116" w:rsidRDefault="00375116">
                  <w:pPr>
                    <w:rPr>
                      <w:rFonts w:ascii="Calibri" w:eastAsia="Calibri" w:hAnsi="Calibri" w:cs="Calibri"/>
                      <w:b/>
                      <w:color w:val="0F243E"/>
                      <w:sz w:val="28"/>
                      <w:szCs w:val="28"/>
                    </w:rPr>
                  </w:pPr>
                </w:p>
                <w:p w:rsidR="00375116" w:rsidRDefault="0060233B">
                  <w:pPr>
                    <w:numPr>
                      <w:ilvl w:val="0"/>
                      <w:numId w:val="7"/>
                    </w:numPr>
                    <w:pBdr>
                      <w:top w:val="nil"/>
                      <w:left w:val="nil"/>
                      <w:bottom w:val="nil"/>
                      <w:right w:val="nil"/>
                      <w:between w:val="nil"/>
                    </w:pBdr>
                    <w:spacing w:after="200" w:line="276" w:lineRule="auto"/>
                    <w:rPr>
                      <w:rFonts w:ascii="Calibri" w:eastAsia="Calibri" w:hAnsi="Calibri" w:cs="Calibri"/>
                      <w:b/>
                      <w:color w:val="0F243E"/>
                      <w:sz w:val="28"/>
                      <w:szCs w:val="28"/>
                    </w:rPr>
                  </w:pPr>
                  <w:r>
                    <w:rPr>
                      <w:rFonts w:ascii="Calibri" w:eastAsia="Calibri" w:hAnsi="Calibri" w:cs="Calibri"/>
                      <w:b/>
                      <w:color w:val="000000"/>
                      <w:sz w:val="24"/>
                      <w:szCs w:val="24"/>
                    </w:rPr>
                    <w:t>Team-Based Learning:</w:t>
                  </w:r>
                  <w:r>
                    <w:rPr>
                      <w:rFonts w:ascii="Calibri" w:eastAsia="Calibri" w:hAnsi="Calibri" w:cs="Calibri"/>
                      <w:color w:val="000000"/>
                      <w:sz w:val="24"/>
                      <w:szCs w:val="24"/>
                    </w:rPr>
                    <w:t> Divide students into teams to work collaboratively on research, e-book development, and presentation preparation.</w:t>
                  </w:r>
                </w:p>
                <w:p w:rsidR="00375116" w:rsidRDefault="0060233B">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Inquiry-Based Learning:</w:t>
                  </w:r>
                  <w:r>
                    <w:rPr>
                      <w:rFonts w:ascii="Calibri" w:eastAsia="Calibri" w:hAnsi="Calibri" w:cs="Calibri"/>
                      <w:color w:val="000000"/>
                      <w:sz w:val="24"/>
                      <w:szCs w:val="24"/>
                    </w:rPr>
                    <w:t> Encourage students to ask questions, explore different perspectives, and conduct independent research.</w:t>
                  </w:r>
                </w:p>
                <w:p w:rsidR="00375116" w:rsidRDefault="0060233B">
                  <w:pPr>
                    <w:pBdr>
                      <w:top w:val="nil"/>
                      <w:left w:val="nil"/>
                      <w:bottom w:val="nil"/>
                      <w:right w:val="nil"/>
                      <w:between w:val="nil"/>
                    </w:pBdr>
                    <w:spacing w:after="200"/>
                    <w:rPr>
                      <w:rFonts w:ascii="Calibri" w:eastAsia="Calibri" w:hAnsi="Calibri" w:cs="Calibri"/>
                      <w:color w:val="000000"/>
                      <w:sz w:val="24"/>
                      <w:szCs w:val="24"/>
                    </w:rPr>
                  </w:pPr>
                  <w:r>
                    <w:rPr>
                      <w:rFonts w:ascii="Calibri" w:eastAsia="Calibri" w:hAnsi="Calibri" w:cs="Calibri"/>
                      <w:b/>
                      <w:color w:val="000000"/>
                      <w:sz w:val="24"/>
                      <w:szCs w:val="24"/>
                    </w:rPr>
                    <w:t>Active Learning:</w:t>
                  </w:r>
                  <w:r>
                    <w:rPr>
                      <w:rFonts w:ascii="Calibri" w:eastAsia="Calibri" w:hAnsi="Calibri" w:cs="Calibri"/>
                      <w:color w:val="000000"/>
                      <w:sz w:val="24"/>
                      <w:szCs w:val="24"/>
                    </w:rPr>
                    <w:t> Use a variety of active learning techniques to engage students in the debate process, such as</w:t>
                  </w:r>
                </w:p>
                <w:p w:rsidR="00375116" w:rsidRDefault="0060233B">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Brainstorming sessions</w:t>
                  </w:r>
                </w:p>
                <w:p w:rsidR="00375116" w:rsidRDefault="0060233B">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Group discussions</w:t>
                  </w:r>
                </w:p>
                <w:p w:rsidR="00375116" w:rsidRDefault="0060233B">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Team working on a printed/shared Worksheet</w:t>
                  </w:r>
                </w:p>
                <w:p w:rsidR="00B14310" w:rsidRDefault="00B14310" w:rsidP="00B14310">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Team designing Canva presentation</w:t>
                  </w:r>
                </w:p>
                <w:p w:rsidR="00375116" w:rsidRPr="00B14310" w:rsidRDefault="0060233B" w:rsidP="00B14310">
                  <w:pPr>
                    <w:numPr>
                      <w:ilvl w:val="1"/>
                      <w:numId w:val="6"/>
                    </w:numPr>
                    <w:pBdr>
                      <w:top w:val="nil"/>
                      <w:left w:val="nil"/>
                      <w:bottom w:val="nil"/>
                      <w:right w:val="nil"/>
                      <w:between w:val="nil"/>
                    </w:pBdr>
                    <w:rPr>
                      <w:rFonts w:ascii="Calibri" w:eastAsia="Calibri" w:hAnsi="Calibri" w:cs="Calibri"/>
                      <w:color w:val="000000"/>
                      <w:sz w:val="24"/>
                      <w:szCs w:val="24"/>
                    </w:rPr>
                  </w:pPr>
                  <w:r w:rsidRPr="00B14310">
                    <w:rPr>
                      <w:rFonts w:ascii="Calibri" w:eastAsia="Calibri" w:hAnsi="Calibri" w:cs="Calibri"/>
                      <w:color w:val="000000"/>
                      <w:sz w:val="24"/>
                      <w:szCs w:val="24"/>
                    </w:rPr>
                    <w:t>Presentation of the result</w:t>
                  </w:r>
                </w:p>
                <w:p w:rsidR="00375116" w:rsidRDefault="0060233B">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Peer evaluation</w:t>
                  </w:r>
                </w:p>
                <w:p w:rsidR="00375116" w:rsidRDefault="00375116">
                  <w:pPr>
                    <w:pBdr>
                      <w:top w:val="nil"/>
                      <w:left w:val="nil"/>
                      <w:bottom w:val="nil"/>
                      <w:right w:val="nil"/>
                      <w:between w:val="nil"/>
                    </w:pBdr>
                    <w:ind w:left="1440"/>
                    <w:rPr>
                      <w:rFonts w:ascii="Calibri" w:eastAsia="Calibri" w:hAnsi="Calibri" w:cs="Calibri"/>
                      <w:color w:val="000000"/>
                      <w:sz w:val="24"/>
                      <w:szCs w:val="24"/>
                    </w:rPr>
                  </w:pPr>
                </w:p>
                <w:p w:rsidR="00375116" w:rsidRDefault="0060233B" w:rsidP="00B14310">
                  <w:pPr>
                    <w:numPr>
                      <w:ilvl w:val="0"/>
                      <w:numId w:val="6"/>
                    </w:numPr>
                    <w:pBdr>
                      <w:top w:val="nil"/>
                      <w:left w:val="nil"/>
                      <w:bottom w:val="nil"/>
                      <w:right w:val="nil"/>
                      <w:between w:val="nil"/>
                    </w:pBdr>
                    <w:rPr>
                      <w:rFonts w:ascii="Calibri" w:eastAsia="Calibri" w:hAnsi="Calibri" w:cs="Calibri"/>
                      <w:sz w:val="24"/>
                      <w:szCs w:val="24"/>
                    </w:rPr>
                  </w:pPr>
                  <w:r>
                    <w:rPr>
                      <w:rFonts w:ascii="Calibri" w:eastAsia="Calibri" w:hAnsi="Calibri" w:cs="Calibri"/>
                      <w:b/>
                      <w:color w:val="000000"/>
                      <w:sz w:val="24"/>
                      <w:szCs w:val="24"/>
                    </w:rPr>
                    <w:t>Differentiated Instruction:</w:t>
                  </w:r>
                  <w:r>
                    <w:rPr>
                      <w:rFonts w:ascii="Calibri" w:eastAsia="Calibri" w:hAnsi="Calibri" w:cs="Calibri"/>
                      <w:color w:val="000000"/>
                      <w:sz w:val="24"/>
                      <w:szCs w:val="24"/>
                    </w:rPr>
                    <w:t> Provide differentiated support and resources to meet the diverse learning needs of students.</w:t>
                  </w:r>
                </w:p>
              </w:tc>
            </w:tr>
          </w:tbl>
          <w:p w:rsidR="00375116" w:rsidRDefault="00375116">
            <w:pPr>
              <w:pBdr>
                <w:top w:val="nil"/>
                <w:left w:val="nil"/>
                <w:bottom w:val="nil"/>
                <w:right w:val="nil"/>
                <w:between w:val="nil"/>
              </w:pBdr>
              <w:spacing w:after="200" w:line="276" w:lineRule="auto"/>
              <w:ind w:left="-33"/>
              <w:rPr>
                <w:rFonts w:ascii="Calibri" w:eastAsia="Calibri" w:hAnsi="Calibri" w:cs="Calibri"/>
                <w:sz w:val="24"/>
                <w:szCs w:val="24"/>
              </w:rPr>
            </w:pPr>
          </w:p>
        </w:tc>
      </w:tr>
    </w:tbl>
    <w:p w:rsidR="00375116" w:rsidRDefault="00375116">
      <w:pPr>
        <w:rPr>
          <w:rFonts w:ascii="Calibri" w:eastAsia="Calibri" w:hAnsi="Calibri" w:cs="Calibri"/>
          <w:b/>
          <w:color w:val="0F243E"/>
          <w:sz w:val="28"/>
          <w:szCs w:val="28"/>
        </w:rPr>
        <w:sectPr w:rsidR="00375116">
          <w:headerReference w:type="default" r:id="rId9"/>
          <w:footerReference w:type="default" r:id="rId10"/>
          <w:pgSz w:w="12240" w:h="15840"/>
          <w:pgMar w:top="1440" w:right="1800" w:bottom="993" w:left="1800" w:header="720" w:footer="720" w:gutter="0"/>
          <w:pgNumType w:start="1"/>
          <w:cols w:space="720"/>
        </w:sectPr>
      </w:pPr>
    </w:p>
    <w:p w:rsidR="00375116" w:rsidRDefault="00375116">
      <w:pPr>
        <w:rPr>
          <w:b/>
          <w:color w:val="0099FF"/>
          <w:sz w:val="28"/>
          <w:szCs w:val="28"/>
        </w:rPr>
        <w:sectPr w:rsidR="00375116">
          <w:type w:val="continuous"/>
          <w:pgSz w:w="12240" w:h="15840"/>
          <w:pgMar w:top="1440" w:right="1800" w:bottom="993" w:left="1800" w:header="720" w:footer="720" w:gutter="0"/>
          <w:pgNumType w:start="1"/>
          <w:cols w:space="720"/>
        </w:sectPr>
      </w:pPr>
    </w:p>
    <w:p w:rsidR="00375116" w:rsidRDefault="00375116">
      <w:pPr>
        <w:rPr>
          <w:b/>
          <w:color w:val="0099FF"/>
          <w:sz w:val="28"/>
          <w:szCs w:val="28"/>
        </w:rPr>
        <w:sectPr w:rsidR="00375116">
          <w:type w:val="continuous"/>
          <w:pgSz w:w="12240" w:h="15840"/>
          <w:pgMar w:top="1440" w:right="1800" w:bottom="993" w:left="1800" w:header="720" w:footer="720" w:gutter="0"/>
          <w:cols w:space="720"/>
        </w:sectPr>
      </w:pPr>
    </w:p>
    <w:p w:rsidR="00375116" w:rsidRDefault="00375116">
      <w:pPr>
        <w:widowControl w:val="0"/>
        <w:pBdr>
          <w:top w:val="nil"/>
          <w:left w:val="nil"/>
          <w:bottom w:val="nil"/>
          <w:right w:val="nil"/>
          <w:between w:val="nil"/>
        </w:pBdr>
        <w:spacing w:after="0"/>
        <w:rPr>
          <w:b/>
          <w:color w:val="0099FF"/>
          <w:sz w:val="28"/>
          <w:szCs w:val="28"/>
        </w:rPr>
      </w:pPr>
    </w:p>
    <w:tbl>
      <w:tblPr>
        <w:tblStyle w:val="a6"/>
        <w:tblW w:w="136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5"/>
        <w:gridCol w:w="3015"/>
        <w:gridCol w:w="3000"/>
        <w:gridCol w:w="3675"/>
      </w:tblGrid>
      <w:tr w:rsidR="00375116">
        <w:trPr>
          <w:jc w:val="center"/>
        </w:trPr>
        <w:tc>
          <w:tcPr>
            <w:tcW w:w="3975" w:type="dxa"/>
            <w:shd w:val="clear" w:color="auto" w:fill="95B3D7"/>
          </w:tcPr>
          <w:p w:rsidR="00375116" w:rsidRDefault="0060233B">
            <w:pPr>
              <w:rPr>
                <w:b/>
                <w:color w:val="0099FF"/>
                <w:sz w:val="28"/>
                <w:szCs w:val="28"/>
              </w:rPr>
            </w:pPr>
            <w:r>
              <w:rPr>
                <w:rFonts w:ascii="Calibri" w:eastAsia="Calibri" w:hAnsi="Calibri" w:cs="Calibri"/>
                <w:b/>
                <w:color w:val="FFFF00"/>
                <w:sz w:val="28"/>
                <w:szCs w:val="28"/>
              </w:rPr>
              <w:t>Introduction and Motivation</w:t>
            </w:r>
          </w:p>
        </w:tc>
        <w:tc>
          <w:tcPr>
            <w:tcW w:w="3015" w:type="dxa"/>
            <w:shd w:val="clear" w:color="auto" w:fill="D7E3BC"/>
          </w:tcPr>
          <w:p w:rsidR="00375116" w:rsidRDefault="0060233B">
            <w:pPr>
              <w:rPr>
                <w:b/>
                <w:color w:val="0099FF"/>
                <w:sz w:val="28"/>
                <w:szCs w:val="28"/>
              </w:rPr>
            </w:pPr>
            <w:r>
              <w:rPr>
                <w:rFonts w:ascii="Calibri" w:eastAsia="Calibri" w:hAnsi="Calibri" w:cs="Calibri"/>
                <w:b/>
                <w:color w:val="C00000"/>
                <w:sz w:val="28"/>
                <w:szCs w:val="28"/>
              </w:rPr>
              <w:t>Research and Learning</w:t>
            </w:r>
          </w:p>
        </w:tc>
        <w:tc>
          <w:tcPr>
            <w:tcW w:w="3000" w:type="dxa"/>
            <w:shd w:val="clear" w:color="auto" w:fill="F2DCDB"/>
          </w:tcPr>
          <w:p w:rsidR="00375116" w:rsidRDefault="0060233B">
            <w:pPr>
              <w:rPr>
                <w:b/>
                <w:color w:val="0099FF"/>
                <w:sz w:val="28"/>
                <w:szCs w:val="28"/>
              </w:rPr>
            </w:pPr>
            <w:r>
              <w:rPr>
                <w:rFonts w:ascii="Calibri" w:eastAsia="Calibri" w:hAnsi="Calibri" w:cs="Calibri"/>
                <w:b/>
                <w:color w:val="76923C"/>
                <w:sz w:val="28"/>
                <w:szCs w:val="28"/>
              </w:rPr>
              <w:t>Creative Application</w:t>
            </w:r>
          </w:p>
        </w:tc>
        <w:tc>
          <w:tcPr>
            <w:tcW w:w="3675" w:type="dxa"/>
            <w:shd w:val="clear" w:color="auto" w:fill="FFCC66"/>
          </w:tcPr>
          <w:p w:rsidR="00375116" w:rsidRDefault="0060233B">
            <w:pPr>
              <w:rPr>
                <w:b/>
                <w:color w:val="0099FF"/>
                <w:sz w:val="28"/>
                <w:szCs w:val="28"/>
              </w:rPr>
            </w:pPr>
            <w:r>
              <w:rPr>
                <w:rFonts w:ascii="Calibri" w:eastAsia="Calibri" w:hAnsi="Calibri" w:cs="Calibri"/>
                <w:b/>
                <w:sz w:val="28"/>
                <w:szCs w:val="28"/>
              </w:rPr>
              <w:t>Re</w:t>
            </w:r>
            <w:r>
              <w:rPr>
                <w:rFonts w:ascii="Calibri" w:eastAsia="Calibri" w:hAnsi="Calibri" w:cs="Calibri"/>
                <w:b/>
                <w:color w:val="17365D"/>
                <w:sz w:val="28"/>
                <w:szCs w:val="28"/>
              </w:rPr>
              <w:t>flection and Evaluation</w:t>
            </w:r>
          </w:p>
        </w:tc>
      </w:tr>
    </w:tbl>
    <w:p w:rsidR="00375116" w:rsidRDefault="00375116">
      <w:pPr>
        <w:widowControl w:val="0"/>
        <w:pBdr>
          <w:top w:val="nil"/>
          <w:left w:val="nil"/>
          <w:bottom w:val="nil"/>
          <w:right w:val="nil"/>
          <w:between w:val="nil"/>
        </w:pBdr>
        <w:spacing w:after="0"/>
        <w:rPr>
          <w:b/>
          <w:color w:val="0099FF"/>
          <w:sz w:val="28"/>
          <w:szCs w:val="28"/>
        </w:rPr>
      </w:pPr>
    </w:p>
    <w:tbl>
      <w:tblPr>
        <w:tblStyle w:val="a7"/>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375116">
        <w:tc>
          <w:tcPr>
            <w:tcW w:w="13670" w:type="dxa"/>
            <w:shd w:val="clear" w:color="auto" w:fill="8DB3E2"/>
          </w:tcPr>
          <w:p w:rsidR="00375116" w:rsidRDefault="0060233B">
            <w:pPr>
              <w:rPr>
                <w:color w:val="0000FF"/>
              </w:rPr>
            </w:pPr>
            <w:r>
              <w:rPr>
                <w:rFonts w:ascii="Calibri" w:eastAsia="Calibri" w:hAnsi="Calibri" w:cs="Calibri"/>
                <w:b/>
                <w:color w:val="FFFF00"/>
                <w:sz w:val="28"/>
                <w:szCs w:val="28"/>
              </w:rPr>
              <w:t xml:space="preserve">Introduction and Motivation </w:t>
            </w:r>
            <w:r w:rsidR="00016EFC">
              <w:rPr>
                <w:rFonts w:ascii="Calibri" w:eastAsia="Calibri" w:hAnsi="Calibri" w:cs="Calibri"/>
                <w:color w:val="0000FF"/>
                <w:sz w:val="28"/>
                <w:szCs w:val="28"/>
              </w:rPr>
              <w:t>2</w:t>
            </w:r>
            <w:r>
              <w:rPr>
                <w:rFonts w:ascii="Calibri" w:eastAsia="Calibri" w:hAnsi="Calibri" w:cs="Calibri"/>
                <w:color w:val="0000FF"/>
                <w:sz w:val="28"/>
                <w:szCs w:val="28"/>
              </w:rPr>
              <w:t>0 min</w:t>
            </w:r>
          </w:p>
        </w:tc>
      </w:tr>
      <w:tr w:rsidR="00375116">
        <w:tc>
          <w:tcPr>
            <w:tcW w:w="13670" w:type="dxa"/>
            <w:shd w:val="clear" w:color="auto" w:fill="8DB3E2"/>
          </w:tcPr>
          <w:p w:rsidR="00375116" w:rsidRDefault="0060233B">
            <w:pPr>
              <w:rPr>
                <w:rFonts w:ascii="Calibri" w:eastAsia="Calibri" w:hAnsi="Calibri" w:cs="Calibri"/>
              </w:rPr>
            </w:pPr>
            <w:r>
              <w:rPr>
                <w:rFonts w:ascii="Calibri" w:eastAsia="Calibri" w:hAnsi="Calibri" w:cs="Calibri"/>
              </w:rPr>
              <w:t xml:space="preserve">Welcome to an exciting workshop about Food of the Future named:  A Bite of Future!! </w:t>
            </w:r>
          </w:p>
          <w:p w:rsidR="00375116" w:rsidRDefault="0060233B">
            <w:pPr>
              <w:spacing w:before="280" w:after="280" w:line="240" w:lineRule="auto"/>
              <w:rPr>
                <w:rFonts w:ascii="Calibri" w:eastAsia="Calibri" w:hAnsi="Calibri" w:cs="Calibri"/>
              </w:rPr>
            </w:pPr>
            <w:r>
              <w:rPr>
                <w:rFonts w:ascii="Calibri" w:eastAsia="Calibri" w:hAnsi="Calibri" w:cs="Calibri"/>
              </w:rPr>
              <w:t>Today, we face big challenges – climate change, pollution, and food waste. But science and technology offer new, exciting solutions:</w:t>
            </w:r>
          </w:p>
          <w:p w:rsidR="00375116" w:rsidRDefault="0060233B">
            <w:pPr>
              <w:spacing w:before="280" w:after="280" w:line="240" w:lineRule="auto"/>
              <w:rPr>
                <w:rFonts w:ascii="Calibri" w:eastAsia="Calibri" w:hAnsi="Calibri" w:cs="Calibri"/>
              </w:rPr>
            </w:pPr>
            <w:r>
              <w:rPr>
                <w:rFonts w:ascii="Calibri" w:eastAsia="Calibri" w:hAnsi="Calibri" w:cs="Calibri"/>
              </w:rPr>
              <w:t>Meat grown in a lab,</w:t>
            </w:r>
            <w:r>
              <w:rPr>
                <w:rFonts w:ascii="Calibri" w:eastAsia="Calibri" w:hAnsi="Calibri" w:cs="Calibri"/>
              </w:rPr>
              <w:br/>
              <w:t>Snacks made from insects,</w:t>
            </w:r>
            <w:r>
              <w:rPr>
                <w:rFonts w:ascii="Calibri" w:eastAsia="Calibri" w:hAnsi="Calibri" w:cs="Calibri"/>
              </w:rPr>
              <w:br/>
              <w:t>Farms inside city buildings,</w:t>
            </w:r>
            <w:r>
              <w:rPr>
                <w:rFonts w:ascii="Calibri" w:eastAsia="Calibri" w:hAnsi="Calibri" w:cs="Calibri"/>
              </w:rPr>
              <w:br/>
              <w:t>Packaging that disappears!</w:t>
            </w:r>
          </w:p>
          <w:p w:rsidR="00375116" w:rsidRDefault="0060233B">
            <w:pPr>
              <w:spacing w:before="280" w:after="280" w:line="240" w:lineRule="auto"/>
              <w:rPr>
                <w:rFonts w:ascii="Calibri" w:eastAsia="Calibri" w:hAnsi="Calibri" w:cs="Calibri"/>
              </w:rPr>
            </w:pPr>
            <w:r>
              <w:rPr>
                <w:rFonts w:ascii="Calibri" w:eastAsia="Calibri" w:hAnsi="Calibri" w:cs="Calibri"/>
              </w:rPr>
              <w:t>In this workshop, students will explore the future of food – how we can eat smarter, healthier, and more sustainably.</w:t>
            </w:r>
          </w:p>
          <w:p w:rsidR="00375116" w:rsidRDefault="0060233B">
            <w:pPr>
              <w:spacing w:before="280" w:after="280" w:line="240" w:lineRule="auto"/>
              <w:rPr>
                <w:rFonts w:ascii="Calibri" w:eastAsia="Calibri" w:hAnsi="Calibri" w:cs="Calibri"/>
                <w:sz w:val="20"/>
                <w:szCs w:val="20"/>
              </w:rPr>
            </w:pPr>
            <w:r>
              <w:rPr>
                <w:rFonts w:ascii="Calibri" w:eastAsia="Calibri" w:hAnsi="Calibri" w:cs="Calibri"/>
              </w:rPr>
              <w:t xml:space="preserve">At the beginning, they will watch the short video: </w:t>
            </w:r>
            <w:hyperlink r:id="rId11">
              <w:r>
                <w:rPr>
                  <w:rFonts w:ascii="Calibri" w:eastAsia="Calibri" w:hAnsi="Calibri" w:cs="Calibri"/>
                  <w:color w:val="0000FF"/>
                  <w:u w:val="single"/>
                </w:rPr>
                <w:t>https://youtube.com/shorts/BunibcUKTZ4?si=FzLZJ1rXxTooXy1o</w:t>
              </w:r>
            </w:hyperlink>
          </w:p>
          <w:p w:rsidR="00375116" w:rsidRDefault="0060233B">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rPr>
              <w:t>The teacher can ask students the following questions to check their video content comprehension and lead a preliminary discussion about it</w:t>
            </w:r>
            <w:r>
              <w:rPr>
                <w:rFonts w:ascii="Calibri" w:eastAsia="Calibri" w:hAnsi="Calibri" w:cs="Calibri"/>
                <w:color w:val="000000"/>
              </w:rPr>
              <w:t>:</w:t>
            </w:r>
          </w:p>
          <w:p w:rsidR="00375116" w:rsidRDefault="00375116">
            <w:pPr>
              <w:pBdr>
                <w:top w:val="nil"/>
                <w:left w:val="nil"/>
                <w:bottom w:val="nil"/>
                <w:right w:val="nil"/>
                <w:between w:val="nil"/>
              </w:pBdr>
              <w:spacing w:after="0" w:line="240" w:lineRule="auto"/>
              <w:rPr>
                <w:rFonts w:ascii="Calibri" w:eastAsia="Calibri" w:hAnsi="Calibri" w:cs="Calibri"/>
              </w:rPr>
            </w:pPr>
          </w:p>
          <w:p w:rsidR="00375116" w:rsidRDefault="0060233B">
            <w:pPr>
              <w:numPr>
                <w:ilvl w:val="0"/>
                <w:numId w:val="15"/>
              </w:num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Would you eat insects if that would save the planet? Why or why not?</w:t>
            </w:r>
          </w:p>
          <w:p w:rsidR="00375116" w:rsidRDefault="0060233B">
            <w:pPr>
              <w:numPr>
                <w:ilvl w:val="0"/>
                <w:numId w:val="15"/>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color w:val="000000"/>
              </w:rPr>
              <w:t xml:space="preserve">Do you think we will have to change the way we eat in the future? How do you </w:t>
            </w:r>
            <w:r>
              <w:rPr>
                <w:rFonts w:ascii="Calibri" w:eastAsia="Calibri" w:hAnsi="Calibri" w:cs="Calibri"/>
              </w:rPr>
              <w:t xml:space="preserve">envision </w:t>
            </w:r>
            <w:r>
              <w:rPr>
                <w:rFonts w:ascii="Calibri" w:eastAsia="Calibri" w:hAnsi="Calibri" w:cs="Calibri"/>
                <w:color w:val="000000"/>
              </w:rPr>
              <w:t>that change?</w:t>
            </w:r>
          </w:p>
          <w:p w:rsidR="00375116" w:rsidRDefault="0060233B">
            <w:pPr>
              <w:numPr>
                <w:ilvl w:val="0"/>
                <w:numId w:val="15"/>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Do you think AI will be correct in its predictions about food in the future?</w:t>
            </w:r>
          </w:p>
          <w:p w:rsidR="00375116" w:rsidRDefault="0060233B">
            <w:pPr>
              <w:numPr>
                <w:ilvl w:val="0"/>
                <w:numId w:val="15"/>
              </w:numPr>
              <w:spacing w:after="0" w:line="240" w:lineRule="auto"/>
              <w:rPr>
                <w:rFonts w:ascii="Calibri" w:eastAsia="Calibri" w:hAnsi="Calibri" w:cs="Calibri"/>
              </w:rPr>
            </w:pPr>
            <w:r>
              <w:rPr>
                <w:rFonts w:ascii="Calibri" w:eastAsia="Calibri" w:hAnsi="Calibri" w:cs="Calibri"/>
              </w:rPr>
              <w:t>What is the most  interesting thing from the video?</w:t>
            </w:r>
          </w:p>
          <w:p w:rsidR="00375116" w:rsidRDefault="0060233B">
            <w:pPr>
              <w:spacing w:before="280" w:after="280" w:line="240" w:lineRule="auto"/>
              <w:rPr>
                <w:rFonts w:ascii="Calibri" w:eastAsia="Calibri" w:hAnsi="Calibri" w:cs="Calibri"/>
              </w:rPr>
            </w:pPr>
            <w:r>
              <w:rPr>
                <w:rFonts w:ascii="Calibri" w:eastAsia="Calibri" w:hAnsi="Calibri" w:cs="Calibri"/>
              </w:rPr>
              <w:t>Students will research, create, and imagine a better food future – and design their own “perfect futuristic menu”.</w:t>
            </w:r>
          </w:p>
          <w:p w:rsidR="00375116" w:rsidRDefault="00375116">
            <w:pPr>
              <w:spacing w:before="280" w:line="240" w:lineRule="auto"/>
              <w:rPr>
                <w:rFonts w:ascii="Calibri" w:eastAsia="Calibri" w:hAnsi="Calibri" w:cs="Calibri"/>
              </w:rPr>
            </w:pPr>
          </w:p>
        </w:tc>
      </w:tr>
    </w:tbl>
    <w:p w:rsidR="00375116" w:rsidRDefault="00375116">
      <w:pPr>
        <w:pBdr>
          <w:top w:val="nil"/>
          <w:left w:val="nil"/>
          <w:bottom w:val="nil"/>
          <w:right w:val="nil"/>
          <w:between w:val="nil"/>
        </w:pBdr>
        <w:spacing w:line="240" w:lineRule="auto"/>
        <w:ind w:left="720"/>
        <w:rPr>
          <w:rFonts w:ascii="Calibri" w:eastAsia="Calibri" w:hAnsi="Calibri" w:cs="Calibri"/>
        </w:rPr>
      </w:pPr>
    </w:p>
    <w:p w:rsidR="00375116" w:rsidRDefault="0060233B">
      <w:pPr>
        <w:rPr>
          <w:rFonts w:ascii="Calibri" w:eastAsia="Calibri" w:hAnsi="Calibri" w:cs="Calibri"/>
        </w:rPr>
      </w:pPr>
      <w:r>
        <w:br w:type="page"/>
      </w:r>
    </w:p>
    <w:tbl>
      <w:tblPr>
        <w:tblStyle w:val="a8"/>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375116">
        <w:tc>
          <w:tcPr>
            <w:tcW w:w="13670" w:type="dxa"/>
            <w:shd w:val="clear" w:color="auto" w:fill="C2D69B"/>
          </w:tcPr>
          <w:p w:rsidR="00375116" w:rsidRDefault="0060233B">
            <w:pPr>
              <w:rPr>
                <w:color w:val="0000FF"/>
              </w:rPr>
            </w:pPr>
            <w:r>
              <w:rPr>
                <w:rFonts w:ascii="Calibri" w:eastAsia="Calibri" w:hAnsi="Calibri" w:cs="Calibri"/>
                <w:b/>
                <w:color w:val="C00000"/>
                <w:sz w:val="28"/>
                <w:szCs w:val="28"/>
              </w:rPr>
              <w:lastRenderedPageBreak/>
              <w:t xml:space="preserve">Research and Learning </w:t>
            </w:r>
            <w:r>
              <w:rPr>
                <w:rFonts w:ascii="Calibri" w:eastAsia="Calibri" w:hAnsi="Calibri" w:cs="Calibri"/>
                <w:color w:val="0000FF"/>
                <w:sz w:val="28"/>
                <w:szCs w:val="28"/>
              </w:rPr>
              <w:t>30 min</w:t>
            </w:r>
          </w:p>
        </w:tc>
      </w:tr>
      <w:tr w:rsidR="00375116">
        <w:tc>
          <w:tcPr>
            <w:tcW w:w="13670" w:type="dxa"/>
            <w:shd w:val="clear" w:color="auto" w:fill="C2D69B"/>
          </w:tcPr>
          <w:p w:rsidR="00375116" w:rsidRDefault="00375116">
            <w:pPr>
              <w:pBdr>
                <w:top w:val="nil"/>
                <w:left w:val="nil"/>
                <w:bottom w:val="nil"/>
                <w:right w:val="nil"/>
                <w:between w:val="nil"/>
              </w:pBdr>
              <w:rPr>
                <w:rFonts w:ascii="Calibri" w:eastAsia="Calibri" w:hAnsi="Calibri" w:cs="Calibri"/>
                <w:b/>
                <w:sz w:val="24"/>
                <w:szCs w:val="24"/>
                <w:u w:val="single"/>
              </w:rPr>
            </w:pPr>
          </w:p>
          <w:p w:rsidR="00375116" w:rsidRDefault="0060233B">
            <w:pPr>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sz w:val="24"/>
                <w:szCs w:val="24"/>
                <w:u w:val="single"/>
              </w:rPr>
              <w:t xml:space="preserve">ACTIVITY 1. </w:t>
            </w:r>
            <w:r>
              <w:rPr>
                <w:rFonts w:ascii="Calibri" w:eastAsia="Calibri" w:hAnsi="Calibri" w:cs="Calibri"/>
              </w:rPr>
              <w:t>–</w:t>
            </w:r>
            <w:r>
              <w:rPr>
                <w:rFonts w:ascii="Calibri" w:eastAsia="Calibri" w:hAnsi="Calibri" w:cs="Calibri"/>
                <w:b/>
                <w:sz w:val="24"/>
                <w:szCs w:val="24"/>
                <w:u w:val="single"/>
              </w:rPr>
              <w:t xml:space="preserve"> Strange food of the future</w:t>
            </w:r>
          </w:p>
          <w:p w:rsidR="00375116" w:rsidRDefault="0060233B">
            <w:pPr>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sz w:val="24"/>
                <w:szCs w:val="24"/>
                <w:u w:val="single"/>
              </w:rPr>
              <w:t>Topics are:</w:t>
            </w:r>
          </w:p>
          <w:p w:rsidR="00375116" w:rsidRDefault="0060233B">
            <w:pPr>
              <w:spacing w:after="0" w:line="240" w:lineRule="auto"/>
              <w:rPr>
                <w:rFonts w:ascii="Calibri" w:eastAsia="Calibri" w:hAnsi="Calibri" w:cs="Calibri"/>
              </w:rPr>
            </w:pPr>
            <w:r>
              <w:rPr>
                <w:rFonts w:ascii="Calibri" w:eastAsia="Calibri" w:hAnsi="Calibri" w:cs="Calibri"/>
                <w:b/>
              </w:rPr>
              <w:t xml:space="preserve">Vertical Farming </w:t>
            </w:r>
            <w:r>
              <w:rPr>
                <w:rFonts w:ascii="Calibri" w:eastAsia="Calibri" w:hAnsi="Calibri" w:cs="Calibri"/>
              </w:rPr>
              <w:t xml:space="preserve">– growing food inside city buildings. </w:t>
            </w:r>
          </w:p>
          <w:p w:rsidR="00375116" w:rsidRDefault="009F3B82">
            <w:pPr>
              <w:spacing w:after="0" w:line="240" w:lineRule="auto"/>
              <w:rPr>
                <w:rFonts w:ascii="Calibri" w:eastAsia="Calibri" w:hAnsi="Calibri" w:cs="Calibri"/>
              </w:rPr>
            </w:pPr>
            <w:hyperlink r:id="rId12">
              <w:r w:rsidR="0060233B">
                <w:rPr>
                  <w:rFonts w:ascii="Calibri" w:eastAsia="Calibri" w:hAnsi="Calibri" w:cs="Calibri"/>
                  <w:color w:val="1155CC"/>
                  <w:u w:val="single"/>
                </w:rPr>
                <w:t>Explore Our Vertical Greenhouse - Kid Friendly Tour of Hydroponic Farm</w:t>
              </w:r>
            </w:hyperlink>
            <w:r w:rsidR="0060233B">
              <w:rPr>
                <w:rFonts w:ascii="Calibri" w:eastAsia="Calibri" w:hAnsi="Calibri" w:cs="Calibri"/>
              </w:rPr>
              <w:t xml:space="preserve"> </w:t>
            </w:r>
          </w:p>
          <w:p w:rsidR="00375116" w:rsidRDefault="00375116">
            <w:pPr>
              <w:spacing w:after="0" w:line="240" w:lineRule="auto"/>
              <w:rPr>
                <w:rFonts w:ascii="Calibri" w:eastAsia="Calibri" w:hAnsi="Calibri" w:cs="Calibri"/>
              </w:rPr>
            </w:pPr>
          </w:p>
          <w:p w:rsidR="00375116" w:rsidRDefault="0060233B">
            <w:pPr>
              <w:spacing w:after="0" w:line="240" w:lineRule="auto"/>
              <w:rPr>
                <w:rFonts w:ascii="Calibri" w:eastAsia="Calibri" w:hAnsi="Calibri" w:cs="Calibri"/>
              </w:rPr>
            </w:pPr>
            <w:r>
              <w:rPr>
                <w:rFonts w:ascii="Calibri" w:eastAsia="Calibri" w:hAnsi="Calibri" w:cs="Calibri"/>
                <w:b/>
              </w:rPr>
              <w:t>Lab-Grown Meat</w:t>
            </w:r>
            <w:r>
              <w:rPr>
                <w:rFonts w:ascii="Calibri" w:eastAsia="Calibri" w:hAnsi="Calibri" w:cs="Calibri"/>
              </w:rPr>
              <w:t xml:space="preserve"> – meat produced without animals.</w:t>
            </w:r>
          </w:p>
          <w:p w:rsidR="00375116" w:rsidRDefault="0060233B">
            <w:pPr>
              <w:spacing w:after="0" w:line="240" w:lineRule="auto"/>
              <w:rPr>
                <w:rFonts w:ascii="Calibri" w:eastAsia="Calibri" w:hAnsi="Calibri" w:cs="Calibri"/>
              </w:rPr>
            </w:pPr>
            <w:r>
              <w:rPr>
                <w:rFonts w:ascii="Calibri" w:eastAsia="Calibri" w:hAnsi="Calibri" w:cs="Calibri"/>
              </w:rPr>
              <w:t xml:space="preserve"> </w:t>
            </w:r>
            <w:hyperlink r:id="rId13">
              <w:r>
                <w:rPr>
                  <w:rFonts w:ascii="Calibri" w:eastAsia="Calibri" w:hAnsi="Calibri" w:cs="Calibri"/>
                  <w:color w:val="1155CC"/>
                  <w:u w:val="single"/>
                </w:rPr>
                <w:t>What is Lab-Grown Meat? - YouTube</w:t>
              </w:r>
            </w:hyperlink>
          </w:p>
          <w:p w:rsidR="00375116" w:rsidRDefault="00375116">
            <w:pPr>
              <w:numPr>
                <w:ilvl w:val="0"/>
                <w:numId w:val="16"/>
              </w:numPr>
              <w:spacing w:after="0" w:line="240" w:lineRule="auto"/>
              <w:rPr>
                <w:rFonts w:ascii="Calibri" w:eastAsia="Calibri" w:hAnsi="Calibri" w:cs="Calibri"/>
              </w:rPr>
            </w:pPr>
          </w:p>
          <w:p w:rsidR="00375116" w:rsidRDefault="0060233B">
            <w:pPr>
              <w:spacing w:after="0" w:line="240" w:lineRule="auto"/>
              <w:rPr>
                <w:rFonts w:ascii="Calibri" w:eastAsia="Calibri" w:hAnsi="Calibri" w:cs="Calibri"/>
              </w:rPr>
            </w:pPr>
            <w:r>
              <w:rPr>
                <w:rFonts w:ascii="Calibri" w:eastAsia="Calibri" w:hAnsi="Calibri" w:cs="Calibri"/>
                <w:b/>
              </w:rPr>
              <w:t>Insect-Based Nutrition</w:t>
            </w:r>
            <w:r>
              <w:rPr>
                <w:rFonts w:ascii="Calibri" w:eastAsia="Calibri" w:hAnsi="Calibri" w:cs="Calibri"/>
              </w:rPr>
              <w:t xml:space="preserve"> – energy- and nutrient-rich food</w:t>
            </w:r>
          </w:p>
          <w:p w:rsidR="00375116" w:rsidRDefault="009F3B82">
            <w:pPr>
              <w:spacing w:after="0" w:line="240" w:lineRule="auto"/>
              <w:rPr>
                <w:rFonts w:ascii="Calibri" w:eastAsia="Calibri" w:hAnsi="Calibri" w:cs="Calibri"/>
              </w:rPr>
            </w:pPr>
            <w:hyperlink r:id="rId14">
              <w:r w:rsidR="0060233B">
                <w:rPr>
                  <w:rFonts w:ascii="Calibri" w:eastAsia="Calibri" w:hAnsi="Calibri" w:cs="Calibri"/>
                  <w:color w:val="1155CC"/>
                  <w:u w:val="single"/>
                </w:rPr>
                <w:t>https://www.youtube.com/watch?v=bZmv2bIsroE</w:t>
              </w:r>
            </w:hyperlink>
          </w:p>
          <w:p w:rsidR="00375116" w:rsidRDefault="00375116">
            <w:pPr>
              <w:spacing w:after="0" w:line="240" w:lineRule="auto"/>
              <w:rPr>
                <w:rFonts w:ascii="Calibri" w:eastAsia="Calibri" w:hAnsi="Calibri" w:cs="Calibri"/>
              </w:rPr>
            </w:pPr>
          </w:p>
          <w:p w:rsidR="00375116" w:rsidRDefault="0060233B">
            <w:pPr>
              <w:spacing w:after="0" w:line="240" w:lineRule="auto"/>
              <w:rPr>
                <w:rFonts w:ascii="Calibri" w:eastAsia="Calibri" w:hAnsi="Calibri" w:cs="Calibri"/>
              </w:rPr>
            </w:pPr>
            <w:r>
              <w:rPr>
                <w:rFonts w:ascii="Calibri" w:eastAsia="Calibri" w:hAnsi="Calibri" w:cs="Calibri"/>
                <w:b/>
              </w:rPr>
              <w:t xml:space="preserve">Aquaponics and Hydroponics </w:t>
            </w:r>
            <w:r>
              <w:rPr>
                <w:rFonts w:ascii="Calibri" w:eastAsia="Calibri" w:hAnsi="Calibri" w:cs="Calibri"/>
              </w:rPr>
              <w:t>– growing fish and plants without soil</w:t>
            </w:r>
          </w:p>
          <w:p w:rsidR="00375116" w:rsidRDefault="009F3B82">
            <w:pPr>
              <w:spacing w:after="0" w:line="240" w:lineRule="auto"/>
              <w:rPr>
                <w:rFonts w:ascii="Calibri" w:eastAsia="Calibri" w:hAnsi="Calibri" w:cs="Calibri"/>
                <w:color w:val="1155CC"/>
                <w:u w:val="single"/>
              </w:rPr>
            </w:pPr>
            <w:hyperlink r:id="rId15">
              <w:r w:rsidR="0060233B">
                <w:rPr>
                  <w:rFonts w:ascii="Calibri" w:eastAsia="Calibri" w:hAnsi="Calibri" w:cs="Calibri"/>
                  <w:color w:val="1155CC"/>
                  <w:u w:val="single"/>
                </w:rPr>
                <w:t>https://www.youtube.com/watch?v=LV2jIkOwYl8</w:t>
              </w:r>
            </w:hyperlink>
          </w:p>
          <w:p w:rsidR="0079132A" w:rsidRDefault="0079132A">
            <w:pPr>
              <w:spacing w:after="0" w:line="240" w:lineRule="auto"/>
              <w:rPr>
                <w:rFonts w:ascii="Calibri" w:eastAsia="Calibri" w:hAnsi="Calibri" w:cs="Calibri"/>
                <w:color w:val="1155CC"/>
                <w:u w:val="single"/>
              </w:rPr>
            </w:pPr>
          </w:p>
          <w:p w:rsidR="0079132A" w:rsidRDefault="0079132A" w:rsidP="0079132A">
            <w:pPr>
              <w:numPr>
                <w:ilvl w:val="0"/>
                <w:numId w:val="2"/>
              </w:numPr>
              <w:pBdr>
                <w:top w:val="nil"/>
                <w:left w:val="nil"/>
                <w:bottom w:val="nil"/>
                <w:right w:val="nil"/>
                <w:between w:val="nil"/>
              </w:pBdr>
              <w:spacing w:after="0"/>
              <w:rPr>
                <w:rFonts w:ascii="Calibri" w:eastAsia="Calibri" w:hAnsi="Calibri" w:cs="Calibri"/>
              </w:rPr>
            </w:pPr>
            <w:r>
              <w:rPr>
                <w:rFonts w:ascii="Calibri" w:eastAsia="Calibri" w:hAnsi="Calibri" w:cs="Calibri"/>
              </w:rPr>
              <w:t xml:space="preserve">The teacher will divide students  into teams (3-5 students) and </w:t>
            </w:r>
            <w:r w:rsidR="00714784">
              <w:rPr>
                <w:rFonts w:ascii="Calibri" w:eastAsia="Calibri" w:hAnsi="Calibri" w:cs="Calibri"/>
              </w:rPr>
              <w:t>each</w:t>
            </w:r>
            <w:r>
              <w:rPr>
                <w:rFonts w:ascii="Calibri" w:eastAsia="Calibri" w:hAnsi="Calibri" w:cs="Calibri"/>
              </w:rPr>
              <w:t xml:space="preserve"> team will choose one topic.</w:t>
            </w:r>
          </w:p>
          <w:p w:rsidR="0079132A" w:rsidRPr="0079132A" w:rsidRDefault="00714784" w:rsidP="0079132A">
            <w:pPr>
              <w:pStyle w:val="Listaconvietas2"/>
              <w:pBdr>
                <w:top w:val="nil"/>
                <w:left w:val="nil"/>
                <w:bottom w:val="nil"/>
                <w:right w:val="nil"/>
                <w:between w:val="nil"/>
              </w:pBdr>
              <w:spacing w:after="0"/>
              <w:rPr>
                <w:rFonts w:ascii="Calibri" w:eastAsia="Calibri" w:hAnsi="Calibri" w:cs="Calibri"/>
              </w:rPr>
            </w:pPr>
            <w:r>
              <w:t xml:space="preserve">The </w:t>
            </w:r>
            <w:r w:rsidR="0079132A">
              <w:t>Students will watch the videos related to the topics.</w:t>
            </w:r>
          </w:p>
          <w:p w:rsidR="0079132A" w:rsidRDefault="0079132A" w:rsidP="0079132A">
            <w:pPr>
              <w:numPr>
                <w:ilvl w:val="0"/>
                <w:numId w:val="2"/>
              </w:numPr>
              <w:pBdr>
                <w:top w:val="nil"/>
                <w:left w:val="nil"/>
                <w:bottom w:val="nil"/>
                <w:right w:val="nil"/>
                <w:between w:val="nil"/>
              </w:pBdr>
              <w:spacing w:after="0"/>
              <w:rPr>
                <w:rFonts w:ascii="Calibri" w:eastAsia="Calibri" w:hAnsi="Calibri" w:cs="Calibri"/>
              </w:rPr>
            </w:pPr>
            <w:r>
              <w:rPr>
                <w:rFonts w:ascii="Calibri" w:eastAsia="Calibri" w:hAnsi="Calibri" w:cs="Calibri"/>
              </w:rPr>
              <w:t xml:space="preserve">The </w:t>
            </w:r>
            <w:r w:rsidR="0060233B">
              <w:rPr>
                <w:rFonts w:ascii="Calibri" w:eastAsia="Calibri" w:hAnsi="Calibri" w:cs="Calibri"/>
              </w:rPr>
              <w:t>students</w:t>
            </w:r>
            <w:r>
              <w:rPr>
                <w:rFonts w:ascii="Calibri" w:eastAsia="Calibri" w:hAnsi="Calibri" w:cs="Calibri"/>
              </w:rPr>
              <w:t xml:space="preserve"> will </w:t>
            </w:r>
            <w:r w:rsidR="00714784">
              <w:rPr>
                <w:rFonts w:ascii="Calibri" w:eastAsia="Calibri" w:hAnsi="Calibri" w:cs="Calibri"/>
              </w:rPr>
              <w:t>fill the</w:t>
            </w:r>
            <w:r w:rsidR="001F21ED">
              <w:rPr>
                <w:rFonts w:ascii="Calibri" w:eastAsia="Calibri" w:hAnsi="Calibri" w:cs="Calibri"/>
              </w:rPr>
              <w:t xml:space="preserve"> corresponding worksheet </w:t>
            </w:r>
            <w:r w:rsidR="001F21ED" w:rsidRPr="00354563">
              <w:rPr>
                <w:rFonts w:ascii="Calibri" w:eastAsia="Calibri" w:hAnsi="Calibri" w:cs="Calibri"/>
                <w:color w:val="FF0000"/>
              </w:rPr>
              <w:t>(Att. 2</w:t>
            </w:r>
            <w:r w:rsidR="00714784" w:rsidRPr="00354563">
              <w:rPr>
                <w:rFonts w:ascii="Calibri" w:eastAsia="Calibri" w:hAnsi="Calibri" w:cs="Calibri"/>
                <w:color w:val="FF0000"/>
              </w:rPr>
              <w:t>.1)</w:t>
            </w:r>
            <w:r w:rsidRPr="00354563">
              <w:rPr>
                <w:rFonts w:ascii="Calibri" w:eastAsia="Calibri" w:hAnsi="Calibri" w:cs="Calibri"/>
                <w:color w:val="FF0000"/>
              </w:rPr>
              <w:t xml:space="preserve"> </w:t>
            </w:r>
          </w:p>
          <w:p w:rsidR="00714784" w:rsidRDefault="00714784" w:rsidP="0079132A">
            <w:pPr>
              <w:numPr>
                <w:ilvl w:val="0"/>
                <w:numId w:val="2"/>
              </w:numPr>
              <w:pBdr>
                <w:top w:val="nil"/>
                <w:left w:val="nil"/>
                <w:bottom w:val="nil"/>
                <w:right w:val="nil"/>
                <w:between w:val="nil"/>
              </w:pBdr>
              <w:spacing w:after="0"/>
              <w:rPr>
                <w:rFonts w:ascii="Calibri" w:eastAsia="Calibri" w:hAnsi="Calibri" w:cs="Calibri"/>
              </w:rPr>
            </w:pPr>
            <w:r>
              <w:rPr>
                <w:rFonts w:ascii="Calibri" w:eastAsia="Calibri" w:hAnsi="Calibri" w:cs="Calibri"/>
              </w:rPr>
              <w:t>Each team will present their work and will discuss about it.</w:t>
            </w:r>
          </w:p>
          <w:p w:rsidR="0079132A" w:rsidRPr="00714784" w:rsidRDefault="00714784" w:rsidP="00714784">
            <w:pPr>
              <w:numPr>
                <w:ilvl w:val="0"/>
                <w:numId w:val="2"/>
              </w:numPr>
              <w:pBdr>
                <w:top w:val="nil"/>
                <w:left w:val="nil"/>
                <w:bottom w:val="nil"/>
                <w:right w:val="nil"/>
                <w:between w:val="nil"/>
              </w:pBdr>
              <w:spacing w:after="0" w:line="240" w:lineRule="auto"/>
              <w:rPr>
                <w:rFonts w:ascii="Calibri" w:eastAsia="Calibri" w:hAnsi="Calibri" w:cs="Calibri"/>
              </w:rPr>
            </w:pPr>
            <w:r>
              <w:rPr>
                <w:rFonts w:ascii="Calibri" w:eastAsia="Calibri" w:hAnsi="Calibri" w:cs="Calibri"/>
              </w:rPr>
              <w:t xml:space="preserve">Optional: </w:t>
            </w:r>
            <w:r w:rsidR="0079132A" w:rsidRPr="00714784">
              <w:rPr>
                <w:rFonts w:ascii="Calibri" w:eastAsia="Calibri" w:hAnsi="Calibri" w:cs="Calibri"/>
              </w:rPr>
              <w:t>The teacher can create the pictures u</w:t>
            </w:r>
            <w:r>
              <w:rPr>
                <w:rFonts w:ascii="Calibri" w:eastAsia="Calibri" w:hAnsi="Calibri" w:cs="Calibri"/>
              </w:rPr>
              <w:t>sing AI image generation tools.</w:t>
            </w:r>
          </w:p>
          <w:p w:rsidR="00375116" w:rsidRPr="00115887" w:rsidRDefault="0060233B">
            <w:pPr>
              <w:spacing w:after="0" w:line="240" w:lineRule="auto"/>
              <w:rPr>
                <w:rFonts w:ascii="Calibri" w:eastAsia="Calibri" w:hAnsi="Calibri" w:cs="Calibri"/>
                <w:b/>
                <w:sz w:val="24"/>
                <w:szCs w:val="24"/>
                <w:u w:val="single"/>
              </w:rPr>
            </w:pPr>
            <w:r>
              <w:rPr>
                <w:rFonts w:ascii="Calibri" w:eastAsia="Calibri" w:hAnsi="Calibri" w:cs="Calibri"/>
              </w:rPr>
              <w:br/>
            </w:r>
            <w:r w:rsidRPr="00115887">
              <w:rPr>
                <w:rFonts w:ascii="Calibri" w:eastAsia="Calibri" w:hAnsi="Calibri" w:cs="Calibri"/>
                <w:b/>
                <w:sz w:val="24"/>
                <w:szCs w:val="24"/>
                <w:u w:val="single"/>
              </w:rPr>
              <w:t xml:space="preserve">ACTIVITY 2. (Optional) - just for students 12 year old. </w:t>
            </w:r>
          </w:p>
          <w:p w:rsidR="00375116" w:rsidRPr="00354563" w:rsidRDefault="0060233B">
            <w:pPr>
              <w:spacing w:after="0" w:line="240" w:lineRule="auto"/>
              <w:rPr>
                <w:rFonts w:ascii="Calibri" w:eastAsia="Calibri" w:hAnsi="Calibri" w:cs="Calibri"/>
                <w:color w:val="FF0000"/>
              </w:rPr>
            </w:pPr>
            <w:r>
              <w:rPr>
                <w:rFonts w:ascii="Calibri" w:eastAsia="Calibri" w:hAnsi="Calibri" w:cs="Calibri"/>
              </w:rPr>
              <w:t>Students will work in 4 teams. Each team will use  a computer to research one of  the 4 different kinds of future farming technologies</w:t>
            </w:r>
            <w:r w:rsidR="00AE0177">
              <w:rPr>
                <w:rFonts w:ascii="Calibri" w:eastAsia="Calibri" w:hAnsi="Calibri" w:cs="Calibri"/>
              </w:rPr>
              <w:t xml:space="preserve"> (under supervision of the teacher)</w:t>
            </w:r>
            <w:r>
              <w:rPr>
                <w:rFonts w:ascii="Calibri" w:eastAsia="Calibri" w:hAnsi="Calibri" w:cs="Calibri"/>
              </w:rPr>
              <w:t>. They will fill th</w:t>
            </w:r>
            <w:r w:rsidR="00115887">
              <w:rPr>
                <w:rFonts w:ascii="Calibri" w:eastAsia="Calibri" w:hAnsi="Calibri" w:cs="Calibri"/>
              </w:rPr>
              <w:t xml:space="preserve">e </w:t>
            </w:r>
            <w:r w:rsidR="001F21ED">
              <w:rPr>
                <w:rFonts w:ascii="Calibri" w:eastAsia="Calibri" w:hAnsi="Calibri" w:cs="Calibri"/>
              </w:rPr>
              <w:t xml:space="preserve">corresponding woksheet </w:t>
            </w:r>
            <w:r w:rsidR="001F21ED" w:rsidRPr="00354563">
              <w:rPr>
                <w:rFonts w:ascii="Calibri" w:eastAsia="Calibri" w:hAnsi="Calibri" w:cs="Calibri"/>
                <w:color w:val="FF0000"/>
              </w:rPr>
              <w:t>(Att. 2.2</w:t>
            </w:r>
            <w:r w:rsidRPr="00354563">
              <w:rPr>
                <w:rFonts w:ascii="Calibri" w:eastAsia="Calibri" w:hAnsi="Calibri" w:cs="Calibri"/>
                <w:color w:val="FF0000"/>
              </w:rPr>
              <w:t>)</w:t>
            </w:r>
          </w:p>
          <w:p w:rsidR="00375116" w:rsidRDefault="00375116">
            <w:pPr>
              <w:spacing w:after="0" w:line="240" w:lineRule="auto"/>
              <w:rPr>
                <w:rFonts w:ascii="Calibri" w:eastAsia="Calibri" w:hAnsi="Calibri" w:cs="Calibri"/>
              </w:rPr>
            </w:pPr>
          </w:p>
          <w:p w:rsidR="00375116" w:rsidRDefault="0060233B">
            <w:pPr>
              <w:spacing w:after="0" w:line="240" w:lineRule="auto"/>
              <w:rPr>
                <w:rFonts w:ascii="Calibri" w:eastAsia="Calibri" w:hAnsi="Calibri" w:cs="Calibri"/>
                <w:i/>
                <w:color w:val="FF0000"/>
                <w:sz w:val="24"/>
                <w:szCs w:val="24"/>
              </w:rPr>
            </w:pPr>
            <w:r>
              <w:rPr>
                <w:rFonts w:ascii="Calibri" w:eastAsia="Calibri" w:hAnsi="Calibri" w:cs="Calibri"/>
                <w:i/>
                <w:color w:val="FF0000"/>
                <w:sz w:val="24"/>
                <w:szCs w:val="24"/>
              </w:rPr>
              <w:t>*It is connected to optional activity</w:t>
            </w:r>
            <w:r w:rsidR="00566E9E">
              <w:rPr>
                <w:rFonts w:ascii="Calibri" w:eastAsia="Calibri" w:hAnsi="Calibri" w:cs="Calibri"/>
                <w:i/>
                <w:color w:val="FF0000"/>
                <w:sz w:val="24"/>
                <w:szCs w:val="24"/>
              </w:rPr>
              <w:t xml:space="preserve"> 2</w:t>
            </w:r>
            <w:r>
              <w:rPr>
                <w:rFonts w:ascii="Calibri" w:eastAsia="Calibri" w:hAnsi="Calibri" w:cs="Calibri"/>
                <w:i/>
                <w:color w:val="FF0000"/>
                <w:sz w:val="24"/>
                <w:szCs w:val="24"/>
              </w:rPr>
              <w:t xml:space="preserve"> in the Creative application section.</w:t>
            </w:r>
          </w:p>
        </w:tc>
      </w:tr>
    </w:tbl>
    <w:p w:rsidR="00375116" w:rsidRDefault="00375116">
      <w:pPr>
        <w:pBdr>
          <w:top w:val="nil"/>
          <w:left w:val="nil"/>
          <w:bottom w:val="nil"/>
          <w:right w:val="nil"/>
          <w:between w:val="nil"/>
        </w:pBdr>
        <w:spacing w:line="240" w:lineRule="auto"/>
        <w:ind w:left="720"/>
        <w:rPr>
          <w:rFonts w:ascii="Calibri" w:eastAsia="Calibri" w:hAnsi="Calibri" w:cs="Calibri"/>
        </w:rPr>
      </w:pPr>
    </w:p>
    <w:tbl>
      <w:tblPr>
        <w:tblStyle w:val="a9"/>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375116">
        <w:tc>
          <w:tcPr>
            <w:tcW w:w="13670" w:type="dxa"/>
            <w:shd w:val="clear" w:color="auto" w:fill="E5B9B7"/>
          </w:tcPr>
          <w:p w:rsidR="00375116" w:rsidRDefault="0060233B">
            <w:r>
              <w:rPr>
                <w:rFonts w:ascii="Calibri" w:eastAsia="Calibri" w:hAnsi="Calibri" w:cs="Calibri"/>
                <w:b/>
                <w:color w:val="76923C"/>
                <w:sz w:val="28"/>
                <w:szCs w:val="28"/>
              </w:rPr>
              <w:lastRenderedPageBreak/>
              <w:t>Creative Application</w:t>
            </w:r>
            <w:r w:rsidR="00115887">
              <w:rPr>
                <w:rFonts w:ascii="Calibri" w:eastAsia="Calibri" w:hAnsi="Calibri" w:cs="Calibri"/>
                <w:b/>
                <w:color w:val="76923C"/>
                <w:sz w:val="28"/>
                <w:szCs w:val="28"/>
              </w:rPr>
              <w:t xml:space="preserve"> </w:t>
            </w:r>
            <w:r w:rsidR="00115887">
              <w:rPr>
                <w:rFonts w:ascii="Calibri" w:eastAsia="Calibri" w:hAnsi="Calibri" w:cs="Calibri"/>
                <w:color w:val="0000FF"/>
                <w:sz w:val="28"/>
                <w:szCs w:val="28"/>
              </w:rPr>
              <w:t>30 + 30 min.</w:t>
            </w:r>
          </w:p>
        </w:tc>
      </w:tr>
      <w:tr w:rsidR="00375116">
        <w:tc>
          <w:tcPr>
            <w:tcW w:w="13670" w:type="dxa"/>
            <w:shd w:val="clear" w:color="auto" w:fill="E5B9B7"/>
          </w:tcPr>
          <w:p w:rsidR="00375116" w:rsidRPr="00106022" w:rsidRDefault="0060233B">
            <w:pPr>
              <w:spacing w:after="0" w:line="240" w:lineRule="auto"/>
              <w:rPr>
                <w:rFonts w:ascii="Calibri" w:eastAsia="Calibri" w:hAnsi="Calibri" w:cs="Calibri"/>
                <w:b/>
                <w:sz w:val="24"/>
                <w:szCs w:val="24"/>
                <w:u w:val="single"/>
              </w:rPr>
            </w:pPr>
            <w:r>
              <w:rPr>
                <w:rFonts w:ascii="Calibri" w:eastAsia="Calibri" w:hAnsi="Calibri" w:cs="Calibri"/>
                <w:b/>
                <w:sz w:val="24"/>
                <w:szCs w:val="24"/>
                <w:u w:val="single"/>
              </w:rPr>
              <w:t xml:space="preserve"> </w:t>
            </w:r>
            <w:r w:rsidR="00115887" w:rsidRPr="00106022">
              <w:rPr>
                <w:rFonts w:ascii="Calibri" w:eastAsia="Calibri" w:hAnsi="Calibri" w:cs="Calibri"/>
                <w:b/>
                <w:sz w:val="24"/>
                <w:szCs w:val="24"/>
                <w:u w:val="single"/>
              </w:rPr>
              <w:t>ACTIVITY 1</w:t>
            </w:r>
            <w:r w:rsidRPr="00106022">
              <w:rPr>
                <w:rFonts w:ascii="Calibri" w:eastAsia="Calibri" w:hAnsi="Calibri" w:cs="Calibri"/>
                <w:b/>
                <w:sz w:val="24"/>
                <w:szCs w:val="24"/>
                <w:u w:val="single"/>
              </w:rPr>
              <w:t>. Creating the Perfect Futuristic Menu</w:t>
            </w:r>
          </w:p>
          <w:p w:rsidR="00375116" w:rsidRDefault="00375116">
            <w:pPr>
              <w:spacing w:after="0" w:line="240" w:lineRule="auto"/>
              <w:rPr>
                <w:rFonts w:ascii="Calibri" w:eastAsia="Calibri" w:hAnsi="Calibri" w:cs="Calibri"/>
                <w:b/>
                <w:sz w:val="24"/>
                <w:szCs w:val="24"/>
              </w:rPr>
            </w:pPr>
          </w:p>
          <w:p w:rsidR="00375116" w:rsidRDefault="0060233B">
            <w:pPr>
              <w:rPr>
                <w:rFonts w:ascii="Calibri" w:eastAsia="Calibri" w:hAnsi="Calibri" w:cs="Calibri"/>
                <w:sz w:val="24"/>
                <w:szCs w:val="24"/>
              </w:rPr>
            </w:pPr>
            <w:r>
              <w:rPr>
                <w:rFonts w:ascii="Calibri" w:eastAsia="Calibri" w:hAnsi="Calibri" w:cs="Calibri"/>
                <w:b/>
                <w:sz w:val="24"/>
                <w:szCs w:val="24"/>
              </w:rPr>
              <w:t xml:space="preserve">BRAINSTORMING </w:t>
            </w:r>
            <w:r>
              <w:rPr>
                <w:rFonts w:ascii="Calibri" w:eastAsia="Calibri" w:hAnsi="Calibri" w:cs="Calibri"/>
                <w:sz w:val="24"/>
                <w:szCs w:val="24"/>
              </w:rPr>
              <w:t>The teacher will ask students to name some creative futuristic groceries and organize the students' answers using the AI tool Miro.</w:t>
            </w:r>
          </w:p>
          <w:p w:rsidR="00375116" w:rsidRDefault="0060233B">
            <w:pPr>
              <w:rPr>
                <w:rFonts w:ascii="Calibri" w:eastAsia="Calibri" w:hAnsi="Calibri" w:cs="Calibri"/>
                <w:sz w:val="24"/>
                <w:szCs w:val="24"/>
              </w:rPr>
            </w:pPr>
            <w:r>
              <w:rPr>
                <w:rFonts w:ascii="Calibri" w:eastAsia="Calibri" w:hAnsi="Calibri" w:cs="Calibri"/>
                <w:sz w:val="24"/>
                <w:szCs w:val="24"/>
              </w:rPr>
              <w:t>After reviewing the list, the teacher will assign students to use those ingredients to create dishes for the futuristic menu. They will work in small groups of 4. Each menu should have at least one drawing of the dish.</w:t>
            </w:r>
            <w:r w:rsidR="00566E9E">
              <w:rPr>
                <w:rFonts w:ascii="Calibri" w:eastAsia="Calibri" w:hAnsi="Calibri" w:cs="Calibri"/>
                <w:sz w:val="24"/>
                <w:szCs w:val="24"/>
              </w:rPr>
              <w:t xml:space="preserve"> </w:t>
            </w:r>
            <w:r w:rsidR="00566E9E" w:rsidRPr="00354563">
              <w:rPr>
                <w:rFonts w:ascii="Calibri" w:eastAsia="Calibri" w:hAnsi="Calibri" w:cs="Calibri"/>
                <w:color w:val="FF0000"/>
                <w:sz w:val="24"/>
                <w:szCs w:val="24"/>
              </w:rPr>
              <w:t xml:space="preserve">(Att. </w:t>
            </w:r>
            <w:r w:rsidR="001F21ED" w:rsidRPr="00354563">
              <w:rPr>
                <w:rFonts w:ascii="Calibri" w:eastAsia="Calibri" w:hAnsi="Calibri" w:cs="Calibri"/>
                <w:color w:val="FF0000"/>
                <w:sz w:val="24"/>
                <w:szCs w:val="24"/>
              </w:rPr>
              <w:t>3.1</w:t>
            </w:r>
            <w:r w:rsidR="00566E9E" w:rsidRPr="00354563">
              <w:rPr>
                <w:rFonts w:ascii="Calibri" w:eastAsia="Calibri" w:hAnsi="Calibri" w:cs="Calibri"/>
                <w:color w:val="FF0000"/>
                <w:sz w:val="24"/>
                <w:szCs w:val="24"/>
              </w:rPr>
              <w:t>)</w:t>
            </w:r>
          </w:p>
          <w:p w:rsidR="00375116" w:rsidRDefault="0060233B">
            <w:pPr>
              <w:spacing w:line="240" w:lineRule="auto"/>
              <w:rPr>
                <w:rFonts w:ascii="Calibri" w:eastAsia="Calibri" w:hAnsi="Calibri" w:cs="Calibri"/>
                <w:sz w:val="24"/>
                <w:szCs w:val="24"/>
              </w:rPr>
            </w:pPr>
            <w:r>
              <w:rPr>
                <w:rFonts w:ascii="Calibri" w:eastAsia="Calibri" w:hAnsi="Calibri" w:cs="Calibri"/>
                <w:sz w:val="24"/>
                <w:szCs w:val="24"/>
              </w:rPr>
              <w:t>Students’ menu should include:</w:t>
            </w:r>
          </w:p>
          <w:p w:rsidR="00375116" w:rsidRDefault="0060233B">
            <w:pPr>
              <w:numPr>
                <w:ilvl w:val="0"/>
                <w:numId w:val="14"/>
              </w:numPr>
              <w:spacing w:after="0" w:line="240" w:lineRule="auto"/>
              <w:rPr>
                <w:rFonts w:ascii="Calibri" w:eastAsia="Calibri" w:hAnsi="Calibri" w:cs="Calibri"/>
                <w:sz w:val="24"/>
                <w:szCs w:val="24"/>
              </w:rPr>
            </w:pPr>
            <w:r>
              <w:rPr>
                <w:rFonts w:ascii="Calibri" w:eastAsia="Calibri" w:hAnsi="Calibri" w:cs="Calibri"/>
                <w:sz w:val="24"/>
                <w:szCs w:val="24"/>
              </w:rPr>
              <w:t>Starter</w:t>
            </w:r>
          </w:p>
          <w:p w:rsidR="00375116" w:rsidRDefault="0060233B">
            <w:pPr>
              <w:numPr>
                <w:ilvl w:val="0"/>
                <w:numId w:val="14"/>
              </w:numPr>
              <w:spacing w:after="0" w:line="240" w:lineRule="auto"/>
              <w:rPr>
                <w:rFonts w:ascii="Calibri" w:eastAsia="Calibri" w:hAnsi="Calibri" w:cs="Calibri"/>
                <w:sz w:val="24"/>
                <w:szCs w:val="24"/>
              </w:rPr>
            </w:pPr>
            <w:r>
              <w:rPr>
                <w:rFonts w:ascii="Calibri" w:eastAsia="Calibri" w:hAnsi="Calibri" w:cs="Calibri"/>
                <w:sz w:val="24"/>
                <w:szCs w:val="24"/>
              </w:rPr>
              <w:t xml:space="preserve">Main course </w:t>
            </w:r>
          </w:p>
          <w:p w:rsidR="00375116" w:rsidRDefault="0060233B">
            <w:pPr>
              <w:numPr>
                <w:ilvl w:val="0"/>
                <w:numId w:val="14"/>
              </w:numPr>
              <w:spacing w:after="0" w:line="240" w:lineRule="auto"/>
              <w:rPr>
                <w:rFonts w:ascii="Calibri" w:eastAsia="Calibri" w:hAnsi="Calibri" w:cs="Calibri"/>
                <w:sz w:val="24"/>
                <w:szCs w:val="24"/>
              </w:rPr>
            </w:pPr>
            <w:r>
              <w:rPr>
                <w:rFonts w:ascii="Calibri" w:eastAsia="Calibri" w:hAnsi="Calibri" w:cs="Calibri"/>
                <w:sz w:val="24"/>
                <w:szCs w:val="24"/>
              </w:rPr>
              <w:t>Dessert</w:t>
            </w:r>
          </w:p>
          <w:p w:rsidR="00375116" w:rsidRDefault="0060233B">
            <w:pPr>
              <w:numPr>
                <w:ilvl w:val="0"/>
                <w:numId w:val="14"/>
              </w:numPr>
              <w:spacing w:line="240" w:lineRule="auto"/>
              <w:rPr>
                <w:rFonts w:ascii="Calibri" w:eastAsia="Calibri" w:hAnsi="Calibri" w:cs="Calibri"/>
                <w:sz w:val="24"/>
                <w:szCs w:val="24"/>
              </w:rPr>
            </w:pPr>
            <w:r>
              <w:rPr>
                <w:rFonts w:ascii="Calibri" w:eastAsia="Calibri" w:hAnsi="Calibri" w:cs="Calibri"/>
                <w:sz w:val="24"/>
                <w:szCs w:val="24"/>
              </w:rPr>
              <w:t>Drinks</w:t>
            </w:r>
          </w:p>
          <w:p w:rsidR="00375116" w:rsidRDefault="0060233B">
            <w:pPr>
              <w:spacing w:line="240" w:lineRule="auto"/>
              <w:rPr>
                <w:rFonts w:ascii="Calibri" w:eastAsia="Calibri" w:hAnsi="Calibri" w:cs="Calibri"/>
                <w:sz w:val="24"/>
                <w:szCs w:val="24"/>
              </w:rPr>
            </w:pPr>
            <w:r>
              <w:rPr>
                <w:rFonts w:ascii="Calibri" w:eastAsia="Calibri" w:hAnsi="Calibri" w:cs="Calibri"/>
                <w:sz w:val="24"/>
                <w:szCs w:val="24"/>
              </w:rPr>
              <w:t>The group will present their menu and their drawings to the other groups.</w:t>
            </w:r>
          </w:p>
          <w:p w:rsidR="00566E9E" w:rsidRDefault="00566E9E">
            <w:pPr>
              <w:spacing w:line="240" w:lineRule="auto"/>
              <w:rPr>
                <w:rFonts w:ascii="Calibri" w:eastAsia="Calibri" w:hAnsi="Calibri" w:cs="Calibri"/>
                <w:sz w:val="24"/>
                <w:szCs w:val="24"/>
              </w:rPr>
            </w:pPr>
            <w:r>
              <w:rPr>
                <w:rFonts w:ascii="Calibri" w:eastAsia="Calibri" w:hAnsi="Calibri" w:cs="Calibri"/>
                <w:sz w:val="24"/>
                <w:szCs w:val="24"/>
              </w:rPr>
              <w:t xml:space="preserve">Optional: the teacher will use some chatbot (chatgpt, gemini, copilot...) to show in a digital panel how IA create some of the dishes. </w:t>
            </w:r>
          </w:p>
          <w:p w:rsidR="00375116" w:rsidRDefault="00375116">
            <w:pPr>
              <w:spacing w:after="0" w:line="240" w:lineRule="auto"/>
              <w:rPr>
                <w:rFonts w:ascii="Calibri" w:eastAsia="Calibri" w:hAnsi="Calibri" w:cs="Calibri"/>
                <w:b/>
                <w:sz w:val="24"/>
                <w:szCs w:val="24"/>
                <w:u w:val="single"/>
              </w:rPr>
            </w:pPr>
          </w:p>
          <w:p w:rsidR="00375116" w:rsidRDefault="00375116">
            <w:pPr>
              <w:spacing w:after="0" w:line="240" w:lineRule="auto"/>
              <w:rPr>
                <w:rFonts w:ascii="Calibri" w:eastAsia="Calibri" w:hAnsi="Calibri" w:cs="Calibri"/>
                <w:b/>
                <w:sz w:val="24"/>
                <w:szCs w:val="24"/>
                <w:u w:val="single"/>
              </w:rPr>
            </w:pPr>
          </w:p>
          <w:p w:rsidR="00375116" w:rsidRDefault="00115887">
            <w:pPr>
              <w:spacing w:after="0" w:line="240" w:lineRule="auto"/>
              <w:rPr>
                <w:rFonts w:ascii="Calibri" w:eastAsia="Calibri" w:hAnsi="Calibri" w:cs="Calibri"/>
                <w:b/>
                <w:sz w:val="24"/>
                <w:szCs w:val="24"/>
                <w:u w:val="single"/>
              </w:rPr>
            </w:pPr>
            <w:r>
              <w:rPr>
                <w:rFonts w:ascii="Calibri" w:eastAsia="Calibri" w:hAnsi="Calibri" w:cs="Calibri"/>
                <w:b/>
                <w:sz w:val="24"/>
                <w:szCs w:val="24"/>
                <w:u w:val="single"/>
              </w:rPr>
              <w:t>ACTIVITY 2</w:t>
            </w:r>
            <w:r w:rsidR="0060233B">
              <w:rPr>
                <w:rFonts w:ascii="Calibri" w:eastAsia="Calibri" w:hAnsi="Calibri" w:cs="Calibri"/>
                <w:b/>
                <w:sz w:val="24"/>
                <w:szCs w:val="24"/>
                <w:u w:val="single"/>
              </w:rPr>
              <w:t xml:space="preserve">. (Optional)- just for students 12 years old. </w:t>
            </w:r>
          </w:p>
          <w:p w:rsidR="00375116" w:rsidRDefault="00375116">
            <w:pPr>
              <w:pBdr>
                <w:top w:val="nil"/>
                <w:left w:val="nil"/>
                <w:bottom w:val="nil"/>
                <w:right w:val="nil"/>
                <w:between w:val="nil"/>
              </w:pBdr>
              <w:spacing w:line="240" w:lineRule="auto"/>
              <w:rPr>
                <w:rFonts w:ascii="Calibri" w:eastAsia="Calibri" w:hAnsi="Calibri" w:cs="Calibri"/>
                <w:b/>
                <w:color w:val="000000"/>
                <w:sz w:val="24"/>
                <w:szCs w:val="24"/>
              </w:rPr>
            </w:pPr>
          </w:p>
          <w:p w:rsidR="00375116" w:rsidRDefault="0060233B">
            <w:pPr>
              <w:pBdr>
                <w:top w:val="nil"/>
                <w:left w:val="nil"/>
                <w:bottom w:val="nil"/>
                <w:right w:val="nil"/>
                <w:between w:val="nil"/>
              </w:pBdr>
              <w:spacing w:line="240" w:lineRule="auto"/>
              <w:rPr>
                <w:rFonts w:ascii="Calibri" w:eastAsia="Calibri" w:hAnsi="Calibri" w:cs="Calibri"/>
                <w:i/>
                <w:color w:val="000000"/>
                <w:sz w:val="24"/>
                <w:szCs w:val="24"/>
              </w:rPr>
            </w:pPr>
            <w:r>
              <w:rPr>
                <w:rFonts w:ascii="Calibri" w:eastAsia="Calibri" w:hAnsi="Calibri" w:cs="Calibri"/>
                <w:i/>
                <w:sz w:val="24"/>
                <w:szCs w:val="24"/>
              </w:rPr>
              <w:t>After the students have completed</w:t>
            </w:r>
            <w:r>
              <w:rPr>
                <w:rFonts w:ascii="Calibri" w:eastAsia="Calibri" w:hAnsi="Calibri" w:cs="Calibri"/>
                <w:i/>
                <w:color w:val="000000"/>
                <w:sz w:val="24"/>
                <w:szCs w:val="24"/>
              </w:rPr>
              <w:t xml:space="preserve"> </w:t>
            </w:r>
            <w:r>
              <w:rPr>
                <w:rFonts w:ascii="Calibri" w:eastAsia="Calibri" w:hAnsi="Calibri" w:cs="Calibri"/>
                <w:i/>
                <w:sz w:val="24"/>
                <w:szCs w:val="24"/>
              </w:rPr>
              <w:t xml:space="preserve">their </w:t>
            </w:r>
            <w:r>
              <w:rPr>
                <w:rFonts w:ascii="Calibri" w:eastAsia="Calibri" w:hAnsi="Calibri" w:cs="Calibri"/>
                <w:i/>
                <w:color w:val="000000"/>
                <w:sz w:val="24"/>
                <w:szCs w:val="24"/>
              </w:rPr>
              <w:t xml:space="preserve">research </w:t>
            </w:r>
            <w:r>
              <w:rPr>
                <w:rFonts w:ascii="Calibri" w:eastAsia="Calibri" w:hAnsi="Calibri" w:cs="Calibri"/>
                <w:i/>
                <w:sz w:val="24"/>
                <w:szCs w:val="24"/>
              </w:rPr>
              <w:t>about the technology</w:t>
            </w:r>
            <w:r>
              <w:rPr>
                <w:rFonts w:ascii="Calibri" w:eastAsia="Calibri" w:hAnsi="Calibri" w:cs="Calibri"/>
                <w:i/>
                <w:color w:val="000000"/>
                <w:sz w:val="24"/>
                <w:szCs w:val="24"/>
              </w:rPr>
              <w:t xml:space="preserve">, </w:t>
            </w:r>
            <w:r>
              <w:rPr>
                <w:rFonts w:ascii="Calibri" w:eastAsia="Calibri" w:hAnsi="Calibri" w:cs="Calibri"/>
                <w:i/>
                <w:sz w:val="24"/>
                <w:szCs w:val="24"/>
              </w:rPr>
              <w:t>they will</w:t>
            </w:r>
            <w:r>
              <w:rPr>
                <w:rFonts w:ascii="Calibri" w:eastAsia="Calibri" w:hAnsi="Calibri" w:cs="Calibri"/>
                <w:i/>
                <w:color w:val="000000"/>
                <w:sz w:val="24"/>
                <w:szCs w:val="24"/>
              </w:rPr>
              <w:t xml:space="preserve"> turn </w:t>
            </w:r>
            <w:r>
              <w:rPr>
                <w:rFonts w:ascii="Calibri" w:eastAsia="Calibri" w:hAnsi="Calibri" w:cs="Calibri"/>
                <w:i/>
                <w:sz w:val="24"/>
                <w:szCs w:val="24"/>
              </w:rPr>
              <w:t xml:space="preserve">their </w:t>
            </w:r>
            <w:r>
              <w:rPr>
                <w:rFonts w:ascii="Calibri" w:eastAsia="Calibri" w:hAnsi="Calibri" w:cs="Calibri"/>
                <w:i/>
                <w:color w:val="000000"/>
                <w:sz w:val="24"/>
                <w:szCs w:val="24"/>
              </w:rPr>
              <w:t xml:space="preserve">findings into a creative </w:t>
            </w:r>
            <w:r>
              <w:rPr>
                <w:rFonts w:ascii="Calibri" w:eastAsia="Calibri" w:hAnsi="Calibri" w:cs="Calibri"/>
                <w:b/>
                <w:i/>
                <w:sz w:val="24"/>
                <w:szCs w:val="24"/>
              </w:rPr>
              <w:t>Canva presentation</w:t>
            </w:r>
            <w:r>
              <w:rPr>
                <w:rFonts w:ascii="Calibri" w:eastAsia="Calibri" w:hAnsi="Calibri" w:cs="Calibri"/>
                <w:i/>
                <w:color w:val="000000"/>
                <w:sz w:val="24"/>
                <w:szCs w:val="24"/>
              </w:rPr>
              <w:t>!</w:t>
            </w:r>
          </w:p>
          <w:p w:rsidR="00375116" w:rsidRDefault="0060233B">
            <w:pPr>
              <w:numPr>
                <w:ilvl w:val="0"/>
                <w:numId w:val="9"/>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b/>
                <w:sz w:val="24"/>
                <w:szCs w:val="24"/>
              </w:rPr>
              <w:t>They will o</w:t>
            </w:r>
            <w:r>
              <w:rPr>
                <w:rFonts w:ascii="Calibri" w:eastAsia="Calibri" w:hAnsi="Calibri" w:cs="Calibri"/>
                <w:b/>
                <w:color w:val="000000"/>
                <w:sz w:val="24"/>
                <w:szCs w:val="24"/>
              </w:rPr>
              <w:t xml:space="preserve">rganize </w:t>
            </w:r>
            <w:r>
              <w:rPr>
                <w:rFonts w:ascii="Calibri" w:eastAsia="Calibri" w:hAnsi="Calibri" w:cs="Calibri"/>
                <w:b/>
                <w:sz w:val="24"/>
                <w:szCs w:val="24"/>
              </w:rPr>
              <w:t xml:space="preserve">their </w:t>
            </w:r>
            <w:r>
              <w:rPr>
                <w:rFonts w:ascii="Calibri" w:eastAsia="Calibri" w:hAnsi="Calibri" w:cs="Calibri"/>
                <w:b/>
                <w:color w:val="000000"/>
                <w:sz w:val="24"/>
                <w:szCs w:val="24"/>
              </w:rPr>
              <w:t>content</w:t>
            </w:r>
            <w:r>
              <w:rPr>
                <w:rFonts w:ascii="Calibri" w:eastAsia="Calibri" w:hAnsi="Calibri" w:cs="Calibri"/>
                <w:sz w:val="24"/>
                <w:szCs w:val="24"/>
              </w:rPr>
              <w:t xml:space="preserve"> u</w:t>
            </w:r>
            <w:r>
              <w:rPr>
                <w:rFonts w:ascii="Calibri" w:eastAsia="Calibri" w:hAnsi="Calibri" w:cs="Calibri"/>
                <w:color w:val="000000"/>
                <w:sz w:val="24"/>
                <w:szCs w:val="24"/>
              </w:rPr>
              <w:t>s</w:t>
            </w:r>
            <w:r>
              <w:rPr>
                <w:rFonts w:ascii="Calibri" w:eastAsia="Calibri" w:hAnsi="Calibri" w:cs="Calibri"/>
                <w:sz w:val="24"/>
                <w:szCs w:val="24"/>
              </w:rPr>
              <w:t>ing</w:t>
            </w:r>
            <w:r>
              <w:rPr>
                <w:rFonts w:ascii="Calibri" w:eastAsia="Calibri" w:hAnsi="Calibri" w:cs="Calibri"/>
                <w:color w:val="000000"/>
                <w:sz w:val="24"/>
                <w:szCs w:val="24"/>
              </w:rPr>
              <w:t xml:space="preserve"> the answers from </w:t>
            </w:r>
            <w:r>
              <w:rPr>
                <w:rFonts w:ascii="Calibri" w:eastAsia="Calibri" w:hAnsi="Calibri" w:cs="Calibri"/>
                <w:sz w:val="24"/>
                <w:szCs w:val="24"/>
              </w:rPr>
              <w:t>the following structure</w:t>
            </w:r>
            <w:r>
              <w:rPr>
                <w:rFonts w:ascii="Calibri" w:eastAsia="Calibri" w:hAnsi="Calibri" w:cs="Calibri"/>
                <w:color w:val="000000"/>
                <w:sz w:val="24"/>
                <w:szCs w:val="24"/>
              </w:rPr>
              <w:t xml:space="preserve">. </w:t>
            </w:r>
          </w:p>
          <w:p w:rsidR="00566E9E" w:rsidRDefault="00566E9E">
            <w:pPr>
              <w:pBdr>
                <w:top w:val="nil"/>
                <w:left w:val="nil"/>
                <w:bottom w:val="nil"/>
                <w:right w:val="nil"/>
                <w:between w:val="nil"/>
              </w:pBdr>
              <w:spacing w:after="0" w:line="240" w:lineRule="auto"/>
              <w:ind w:left="720"/>
              <w:rPr>
                <w:rFonts w:ascii="Calibri" w:eastAsia="Calibri" w:hAnsi="Calibri" w:cs="Calibri"/>
                <w:sz w:val="24"/>
                <w:szCs w:val="24"/>
              </w:rPr>
            </w:pPr>
          </w:p>
          <w:p w:rsidR="00375116" w:rsidRDefault="0060233B">
            <w:pPr>
              <w:pBdr>
                <w:top w:val="nil"/>
                <w:left w:val="nil"/>
                <w:bottom w:val="nil"/>
                <w:right w:val="nil"/>
                <w:between w:val="nil"/>
              </w:pBdr>
              <w:spacing w:after="0" w:line="240" w:lineRule="auto"/>
              <w:ind w:left="720"/>
              <w:rPr>
                <w:rFonts w:ascii="Calibri" w:eastAsia="Calibri" w:hAnsi="Calibri" w:cs="Calibri"/>
                <w:color w:val="000000"/>
                <w:sz w:val="24"/>
                <w:szCs w:val="24"/>
              </w:rPr>
            </w:pPr>
            <w:r>
              <w:rPr>
                <w:rFonts w:ascii="Calibri" w:eastAsia="Calibri" w:hAnsi="Calibri" w:cs="Calibri"/>
                <w:sz w:val="24"/>
                <w:szCs w:val="24"/>
              </w:rPr>
              <w:t xml:space="preserve">The presentation </w:t>
            </w:r>
            <w:r>
              <w:rPr>
                <w:rFonts w:ascii="Calibri" w:eastAsia="Calibri" w:hAnsi="Calibri" w:cs="Calibri"/>
                <w:color w:val="000000"/>
                <w:sz w:val="24"/>
                <w:szCs w:val="24"/>
              </w:rPr>
              <w:t xml:space="preserve">should include </w:t>
            </w:r>
            <w:r>
              <w:rPr>
                <w:rFonts w:ascii="Calibri" w:eastAsia="Calibri" w:hAnsi="Calibri" w:cs="Calibri"/>
                <w:sz w:val="24"/>
                <w:szCs w:val="24"/>
              </w:rPr>
              <w:t>7</w:t>
            </w:r>
            <w:r>
              <w:rPr>
                <w:rFonts w:ascii="Calibri" w:eastAsia="Calibri" w:hAnsi="Calibri" w:cs="Calibri"/>
                <w:color w:val="000000"/>
                <w:sz w:val="24"/>
                <w:szCs w:val="24"/>
              </w:rPr>
              <w:t xml:space="preserve"> </w:t>
            </w:r>
            <w:r>
              <w:rPr>
                <w:rFonts w:ascii="Calibri" w:eastAsia="Calibri" w:hAnsi="Calibri" w:cs="Calibri"/>
                <w:sz w:val="24"/>
                <w:szCs w:val="24"/>
              </w:rPr>
              <w:t>slides</w:t>
            </w:r>
            <w:r>
              <w:rPr>
                <w:rFonts w:ascii="Calibri" w:eastAsia="Calibri" w:hAnsi="Calibri" w:cs="Calibri"/>
                <w:color w:val="000000"/>
                <w:sz w:val="24"/>
                <w:szCs w:val="24"/>
              </w:rPr>
              <w:t>:</w:t>
            </w:r>
          </w:p>
          <w:p w:rsidR="00375116" w:rsidRDefault="0060233B">
            <w:pPr>
              <w:numPr>
                <w:ilvl w:val="1"/>
                <w:numId w:val="10"/>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Title</w:t>
            </w:r>
            <w:r>
              <w:rPr>
                <w:rFonts w:ascii="Calibri" w:eastAsia="Calibri" w:hAnsi="Calibri" w:cs="Calibri"/>
                <w:i/>
                <w:color w:val="000000"/>
              </w:rPr>
              <w:t xml:space="preserve"> (e.g. “On the Plate in 2050: Vertical Farming”)</w:t>
            </w:r>
          </w:p>
          <w:p w:rsidR="00375116" w:rsidRDefault="0060233B">
            <w:pPr>
              <w:numPr>
                <w:ilvl w:val="1"/>
                <w:numId w:val="10"/>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lastRenderedPageBreak/>
              <w:t>What it is</w:t>
            </w:r>
            <w:r>
              <w:rPr>
                <w:rFonts w:ascii="Calibri" w:eastAsia="Calibri" w:hAnsi="Calibri" w:cs="Calibri"/>
                <w:i/>
                <w:color w:val="000000"/>
              </w:rPr>
              <w:t xml:space="preserve"> (brief explanation of the technology)</w:t>
            </w:r>
          </w:p>
          <w:p w:rsidR="00375116" w:rsidRDefault="0060233B">
            <w:pPr>
              <w:numPr>
                <w:ilvl w:val="1"/>
                <w:numId w:val="10"/>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How it works?</w:t>
            </w:r>
          </w:p>
          <w:p w:rsidR="00375116" w:rsidRDefault="0060233B">
            <w:pPr>
              <w:numPr>
                <w:ilvl w:val="1"/>
                <w:numId w:val="10"/>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Calibri" w:eastAsia="Calibri" w:hAnsi="Calibri" w:cs="Calibri"/>
                <w:b/>
                <w:i/>
                <w:color w:val="000000"/>
              </w:rPr>
              <w:t>Does it already exist here or in the world?</w:t>
            </w:r>
          </w:p>
          <w:p w:rsidR="00375116" w:rsidRDefault="0060233B">
            <w:pPr>
              <w:numPr>
                <w:ilvl w:val="1"/>
                <w:numId w:val="10"/>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Positive and Negative aspects and reasons</w:t>
            </w:r>
          </w:p>
          <w:p w:rsidR="00375116" w:rsidRDefault="0060233B">
            <w:pPr>
              <w:numPr>
                <w:ilvl w:val="1"/>
                <w:numId w:val="10"/>
              </w:numPr>
              <w:pBdr>
                <w:top w:val="nil"/>
                <w:left w:val="nil"/>
                <w:bottom w:val="nil"/>
                <w:right w:val="nil"/>
                <w:between w:val="nil"/>
              </w:pBdr>
              <w:spacing w:line="240" w:lineRule="auto"/>
              <w:rPr>
                <w:rFonts w:ascii="Calibri" w:eastAsia="Calibri" w:hAnsi="Calibri" w:cs="Calibri"/>
                <w:b/>
                <w:i/>
                <w:color w:val="000000"/>
              </w:rPr>
            </w:pPr>
            <w:r>
              <w:rPr>
                <w:rFonts w:ascii="Calibri" w:eastAsia="Calibri" w:hAnsi="Calibri" w:cs="Calibri"/>
                <w:b/>
                <w:i/>
                <w:color w:val="000000"/>
              </w:rPr>
              <w:t>Would you use it? Why or why not?</w:t>
            </w:r>
          </w:p>
          <w:p w:rsidR="00375116" w:rsidRDefault="0060233B">
            <w:pPr>
              <w:numPr>
                <w:ilvl w:val="1"/>
                <w:numId w:val="10"/>
              </w:numPr>
              <w:pBdr>
                <w:top w:val="nil"/>
                <w:left w:val="nil"/>
                <w:bottom w:val="nil"/>
                <w:right w:val="nil"/>
                <w:between w:val="nil"/>
              </w:pBdr>
              <w:spacing w:line="240" w:lineRule="auto"/>
              <w:rPr>
                <w:rFonts w:ascii="Calibri" w:eastAsia="Calibri" w:hAnsi="Calibri" w:cs="Calibri"/>
                <w:i/>
                <w:color w:val="000000"/>
              </w:rPr>
            </w:pPr>
            <w:r>
              <w:rPr>
                <w:rFonts w:ascii="Calibri" w:eastAsia="Calibri" w:hAnsi="Calibri" w:cs="Calibri"/>
                <w:b/>
                <w:i/>
                <w:color w:val="000000"/>
              </w:rPr>
              <w:t>Your message to society</w:t>
            </w:r>
            <w:r>
              <w:rPr>
                <w:rFonts w:ascii="Calibri" w:eastAsia="Calibri" w:hAnsi="Calibri" w:cs="Calibri"/>
                <w:i/>
                <w:color w:val="000000"/>
              </w:rPr>
              <w:t xml:space="preserve"> – why is this idea important for our future?</w:t>
            </w:r>
          </w:p>
          <w:p w:rsidR="00375116" w:rsidRDefault="0060233B">
            <w:pPr>
              <w:numPr>
                <w:ilvl w:val="0"/>
                <w:numId w:val="9"/>
              </w:numPr>
              <w:pBdr>
                <w:top w:val="nil"/>
                <w:left w:val="nil"/>
                <w:bottom w:val="nil"/>
                <w:right w:val="nil"/>
                <w:between w:val="nil"/>
              </w:pBdr>
              <w:spacing w:before="280" w:after="0" w:line="240" w:lineRule="auto"/>
              <w:rPr>
                <w:rFonts w:ascii="Calibri" w:eastAsia="Calibri" w:hAnsi="Calibri" w:cs="Calibri"/>
                <w:color w:val="000000"/>
                <w:sz w:val="24"/>
                <w:szCs w:val="24"/>
              </w:rPr>
            </w:pPr>
            <w:r>
              <w:rPr>
                <w:rFonts w:ascii="Calibri" w:eastAsia="Calibri" w:hAnsi="Calibri" w:cs="Calibri"/>
                <w:b/>
                <w:sz w:val="24"/>
                <w:szCs w:val="24"/>
              </w:rPr>
              <w:t xml:space="preserve">Students presentation </w:t>
            </w:r>
            <w:r>
              <w:rPr>
                <w:rFonts w:ascii="Calibri" w:eastAsia="Calibri" w:hAnsi="Calibri" w:cs="Calibri"/>
                <w:b/>
                <w:color w:val="000000"/>
                <w:sz w:val="24"/>
                <w:szCs w:val="24"/>
              </w:rPr>
              <w:t>should include some images:</w:t>
            </w:r>
            <w:r>
              <w:rPr>
                <w:rFonts w:ascii="Calibri" w:eastAsia="Calibri" w:hAnsi="Calibri" w:cs="Calibri"/>
                <w:color w:val="000000"/>
                <w:sz w:val="24"/>
                <w:szCs w:val="24"/>
              </w:rPr>
              <w:br/>
            </w:r>
            <w:r>
              <w:rPr>
                <w:rFonts w:ascii="Calibri" w:eastAsia="Calibri" w:hAnsi="Calibri" w:cs="Calibri"/>
                <w:sz w:val="24"/>
                <w:szCs w:val="24"/>
              </w:rPr>
              <w:t xml:space="preserve">Students </w:t>
            </w:r>
            <w:r>
              <w:rPr>
                <w:rFonts w:ascii="Calibri" w:eastAsia="Calibri" w:hAnsi="Calibri" w:cs="Calibri"/>
                <w:color w:val="000000"/>
                <w:sz w:val="24"/>
                <w:szCs w:val="24"/>
              </w:rPr>
              <w:t>can</w:t>
            </w:r>
            <w:r>
              <w:rPr>
                <w:rFonts w:ascii="Calibri" w:eastAsia="Calibri" w:hAnsi="Calibri" w:cs="Calibri"/>
                <w:sz w:val="24"/>
                <w:szCs w:val="24"/>
              </w:rPr>
              <w:t xml:space="preserve"> c</w:t>
            </w:r>
            <w:r>
              <w:rPr>
                <w:rFonts w:ascii="Calibri" w:eastAsia="Calibri" w:hAnsi="Calibri" w:cs="Calibri"/>
                <w:color w:val="000000"/>
                <w:sz w:val="24"/>
                <w:szCs w:val="24"/>
              </w:rPr>
              <w:t>reate a picture using an AI image generator</w:t>
            </w:r>
            <w:r>
              <w:rPr>
                <w:rFonts w:ascii="Calibri" w:eastAsia="Calibri" w:hAnsi="Calibri" w:cs="Calibri"/>
                <w:sz w:val="24"/>
                <w:szCs w:val="24"/>
              </w:rPr>
              <w:t xml:space="preserve"> using</w:t>
            </w:r>
            <w:r>
              <w:rPr>
                <w:rFonts w:ascii="Calibri" w:eastAsia="Calibri" w:hAnsi="Calibri" w:cs="Calibri"/>
                <w:color w:val="000000"/>
                <w:sz w:val="24"/>
                <w:szCs w:val="24"/>
              </w:rPr>
              <w:t xml:space="preserve"> Canva AI</w:t>
            </w:r>
            <w:r>
              <w:rPr>
                <w:rFonts w:ascii="Calibri" w:eastAsia="Calibri" w:hAnsi="Calibri" w:cs="Calibri"/>
                <w:sz w:val="24"/>
                <w:szCs w:val="24"/>
              </w:rPr>
              <w:t xml:space="preserve"> or Google (under teacher supervision)</w:t>
            </w:r>
          </w:p>
          <w:p w:rsidR="00375116" w:rsidRDefault="00375116">
            <w:pPr>
              <w:pBdr>
                <w:top w:val="nil"/>
                <w:left w:val="nil"/>
                <w:bottom w:val="nil"/>
                <w:right w:val="nil"/>
                <w:between w:val="nil"/>
              </w:pBdr>
              <w:spacing w:after="0" w:line="240" w:lineRule="auto"/>
              <w:ind w:left="1440"/>
              <w:rPr>
                <w:rFonts w:ascii="Calibri" w:eastAsia="Calibri" w:hAnsi="Calibri" w:cs="Calibri"/>
                <w:b/>
                <w:i/>
                <w:color w:val="000000"/>
              </w:rPr>
            </w:pPr>
          </w:p>
          <w:p w:rsidR="00375116" w:rsidRDefault="0060233B">
            <w:pPr>
              <w:numPr>
                <w:ilvl w:val="0"/>
                <w:numId w:val="9"/>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b/>
                <w:sz w:val="24"/>
                <w:szCs w:val="24"/>
              </w:rPr>
              <w:t>Students should d</w:t>
            </w:r>
            <w:r>
              <w:rPr>
                <w:rFonts w:ascii="Calibri" w:eastAsia="Calibri" w:hAnsi="Calibri" w:cs="Calibri"/>
                <w:b/>
                <w:color w:val="000000"/>
                <w:sz w:val="24"/>
                <w:szCs w:val="24"/>
              </w:rPr>
              <w:t xml:space="preserve">esign </w:t>
            </w:r>
            <w:r>
              <w:rPr>
                <w:rFonts w:ascii="Calibri" w:eastAsia="Calibri" w:hAnsi="Calibri" w:cs="Calibri"/>
                <w:b/>
                <w:sz w:val="24"/>
                <w:szCs w:val="24"/>
              </w:rPr>
              <w:t>their presentation in visually appealing way</w:t>
            </w:r>
            <w:r>
              <w:rPr>
                <w:rFonts w:ascii="Calibri" w:eastAsia="Calibri" w:hAnsi="Calibri" w:cs="Calibri"/>
                <w:b/>
                <w:color w:val="000000"/>
                <w:sz w:val="24"/>
                <w:szCs w:val="24"/>
              </w:rPr>
              <w:t>:</w:t>
            </w:r>
          </w:p>
          <w:p w:rsidR="00375116" w:rsidRDefault="0060233B">
            <w:pPr>
              <w:pBdr>
                <w:top w:val="nil"/>
                <w:left w:val="nil"/>
                <w:bottom w:val="nil"/>
                <w:right w:val="nil"/>
                <w:between w:val="nil"/>
              </w:pBdr>
              <w:spacing w:after="0" w:line="240" w:lineRule="auto"/>
              <w:ind w:left="1080"/>
              <w:rPr>
                <w:rFonts w:ascii="Calibri" w:eastAsia="Calibri" w:hAnsi="Calibri" w:cs="Calibri"/>
                <w:i/>
                <w:color w:val="000000"/>
              </w:rPr>
            </w:pPr>
            <w:r>
              <w:rPr>
                <w:rFonts w:ascii="Calibri" w:eastAsia="Calibri" w:hAnsi="Calibri" w:cs="Calibri"/>
                <w:i/>
              </w:rPr>
              <w:t>They can u</w:t>
            </w:r>
            <w:r>
              <w:rPr>
                <w:rFonts w:ascii="Calibri" w:eastAsia="Calibri" w:hAnsi="Calibri" w:cs="Calibri"/>
                <w:i/>
                <w:color w:val="000000"/>
              </w:rPr>
              <w:t xml:space="preserve">se colors, fonts, icons, and </w:t>
            </w:r>
            <w:r>
              <w:rPr>
                <w:rFonts w:ascii="Calibri" w:eastAsia="Calibri" w:hAnsi="Calibri" w:cs="Calibri"/>
                <w:i/>
              </w:rPr>
              <w:t>layouts</w:t>
            </w:r>
            <w:r>
              <w:rPr>
                <w:rFonts w:ascii="Calibri" w:eastAsia="Calibri" w:hAnsi="Calibri" w:cs="Calibri"/>
                <w:i/>
                <w:color w:val="000000"/>
              </w:rPr>
              <w:t xml:space="preserve"> that are easy to read and visually appealing.</w:t>
            </w:r>
          </w:p>
          <w:p w:rsidR="00375116" w:rsidRDefault="0060233B">
            <w:pPr>
              <w:pBdr>
                <w:top w:val="nil"/>
                <w:left w:val="nil"/>
                <w:bottom w:val="nil"/>
                <w:right w:val="nil"/>
                <w:between w:val="nil"/>
              </w:pBdr>
              <w:spacing w:after="0" w:line="240" w:lineRule="auto"/>
              <w:ind w:left="1080"/>
              <w:rPr>
                <w:rFonts w:ascii="Calibri" w:eastAsia="Calibri" w:hAnsi="Calibri" w:cs="Calibri"/>
                <w:i/>
                <w:color w:val="000000"/>
              </w:rPr>
            </w:pPr>
            <w:r>
              <w:rPr>
                <w:rFonts w:ascii="Calibri" w:eastAsia="Calibri" w:hAnsi="Calibri" w:cs="Calibri"/>
                <w:i/>
              </w:rPr>
              <w:t>They need to m</w:t>
            </w:r>
            <w:r>
              <w:rPr>
                <w:rFonts w:ascii="Calibri" w:eastAsia="Calibri" w:hAnsi="Calibri" w:cs="Calibri"/>
                <w:i/>
                <w:color w:val="000000"/>
              </w:rPr>
              <w:t xml:space="preserve">ake sure all texts </w:t>
            </w:r>
            <w:r>
              <w:rPr>
                <w:rFonts w:ascii="Calibri" w:eastAsia="Calibri" w:hAnsi="Calibri" w:cs="Calibri"/>
                <w:i/>
              </w:rPr>
              <w:t>are not copied from the internet and are</w:t>
            </w:r>
            <w:r>
              <w:rPr>
                <w:rFonts w:ascii="Calibri" w:eastAsia="Calibri" w:hAnsi="Calibri" w:cs="Calibri"/>
                <w:i/>
                <w:color w:val="000000"/>
              </w:rPr>
              <w:t xml:space="preserve"> based on </w:t>
            </w:r>
            <w:r>
              <w:rPr>
                <w:rFonts w:ascii="Calibri" w:eastAsia="Calibri" w:hAnsi="Calibri" w:cs="Calibri"/>
                <w:i/>
              </w:rPr>
              <w:t xml:space="preserve">their </w:t>
            </w:r>
            <w:r>
              <w:rPr>
                <w:rFonts w:ascii="Calibri" w:eastAsia="Calibri" w:hAnsi="Calibri" w:cs="Calibri"/>
                <w:i/>
                <w:color w:val="000000"/>
              </w:rPr>
              <w:t>research.</w:t>
            </w:r>
          </w:p>
          <w:p w:rsidR="00375116" w:rsidRDefault="0060233B">
            <w:pPr>
              <w:pBdr>
                <w:top w:val="nil"/>
                <w:left w:val="nil"/>
                <w:bottom w:val="nil"/>
                <w:right w:val="nil"/>
                <w:between w:val="nil"/>
              </w:pBdr>
              <w:spacing w:after="0" w:line="240" w:lineRule="auto"/>
              <w:ind w:left="1080"/>
              <w:rPr>
                <w:rFonts w:ascii="Calibri" w:eastAsia="Calibri" w:hAnsi="Calibri" w:cs="Calibri"/>
                <w:b/>
                <w:i/>
                <w:color w:val="000000"/>
              </w:rPr>
            </w:pPr>
            <w:r>
              <w:rPr>
                <w:rFonts w:ascii="Calibri" w:eastAsia="Calibri" w:hAnsi="Calibri" w:cs="Calibri"/>
                <w:i/>
              </w:rPr>
              <w:t>They should k</w:t>
            </w:r>
            <w:r>
              <w:rPr>
                <w:rFonts w:ascii="Calibri" w:eastAsia="Calibri" w:hAnsi="Calibri" w:cs="Calibri"/>
                <w:i/>
                <w:color w:val="000000"/>
              </w:rPr>
              <w:t>eep it short and clear</w:t>
            </w:r>
            <w:r>
              <w:rPr>
                <w:rFonts w:ascii="Calibri" w:eastAsia="Calibri" w:hAnsi="Calibri" w:cs="Calibri"/>
                <w:b/>
                <w:i/>
                <w:color w:val="000000"/>
              </w:rPr>
              <w:t>!</w:t>
            </w:r>
          </w:p>
          <w:p w:rsidR="00375116" w:rsidRDefault="00375116">
            <w:pPr>
              <w:pBdr>
                <w:top w:val="nil"/>
                <w:left w:val="nil"/>
                <w:bottom w:val="nil"/>
                <w:right w:val="nil"/>
                <w:between w:val="nil"/>
              </w:pBdr>
              <w:spacing w:after="0" w:line="240" w:lineRule="auto"/>
              <w:ind w:left="1080"/>
              <w:rPr>
                <w:rFonts w:ascii="Calibri" w:eastAsia="Calibri" w:hAnsi="Calibri" w:cs="Calibri"/>
                <w:b/>
                <w:i/>
              </w:rPr>
            </w:pPr>
          </w:p>
          <w:p w:rsidR="00375116" w:rsidRDefault="0060233B">
            <w:pPr>
              <w:numPr>
                <w:ilvl w:val="0"/>
                <w:numId w:val="9"/>
              </w:num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b/>
                <w:color w:val="000000"/>
                <w:sz w:val="24"/>
                <w:szCs w:val="24"/>
              </w:rPr>
              <w:t>Check</w:t>
            </w:r>
            <w:r>
              <w:rPr>
                <w:rFonts w:ascii="Calibri" w:eastAsia="Calibri" w:hAnsi="Calibri" w:cs="Calibri"/>
                <w:b/>
                <w:sz w:val="24"/>
                <w:szCs w:val="24"/>
              </w:rPr>
              <w:t xml:space="preserve">list: </w:t>
            </w:r>
          </w:p>
          <w:p w:rsidR="00D606DC" w:rsidRDefault="0060233B" w:rsidP="00D606DC">
            <w:pPr>
              <w:pBdr>
                <w:top w:val="nil"/>
                <w:left w:val="nil"/>
                <w:bottom w:val="nil"/>
                <w:right w:val="nil"/>
                <w:between w:val="nil"/>
              </w:pBdr>
              <w:spacing w:after="0" w:line="240" w:lineRule="auto"/>
              <w:ind w:left="720"/>
              <w:rPr>
                <w:rFonts w:ascii="Calibri" w:eastAsia="Calibri" w:hAnsi="Calibri" w:cs="Calibri"/>
                <w:color w:val="000000"/>
              </w:rPr>
            </w:pPr>
            <w:r>
              <w:rPr>
                <w:rFonts w:ascii="Calibri" w:eastAsia="Calibri" w:hAnsi="Calibri" w:cs="Calibri"/>
              </w:rPr>
              <w:t xml:space="preserve">Teachers will share </w:t>
            </w:r>
            <w:r>
              <w:rPr>
                <w:rFonts w:ascii="Calibri" w:eastAsia="Calibri" w:hAnsi="Calibri" w:cs="Calibri"/>
                <w:color w:val="000000"/>
              </w:rPr>
              <w:t xml:space="preserve">with students the printed </w:t>
            </w:r>
            <w:r>
              <w:rPr>
                <w:rFonts w:ascii="Calibri" w:eastAsia="Calibri" w:hAnsi="Calibri" w:cs="Calibri"/>
                <w:b/>
                <w:color w:val="1F497D"/>
              </w:rPr>
              <w:t>Check list</w:t>
            </w:r>
            <w:r w:rsidR="00D606DC">
              <w:rPr>
                <w:rFonts w:ascii="Calibri" w:eastAsia="Calibri" w:hAnsi="Calibri" w:cs="Calibri"/>
                <w:color w:val="000000"/>
              </w:rPr>
              <w:t xml:space="preserve"> </w:t>
            </w:r>
            <w:r w:rsidR="00D606DC" w:rsidRPr="00354563">
              <w:rPr>
                <w:rFonts w:ascii="Calibri" w:eastAsia="Calibri" w:hAnsi="Calibri" w:cs="Calibri"/>
                <w:color w:val="FF0000"/>
              </w:rPr>
              <w:t>(Att. 3.2.1)</w:t>
            </w:r>
          </w:p>
          <w:p w:rsidR="00D606DC" w:rsidRDefault="00D606DC" w:rsidP="00D606DC">
            <w:pPr>
              <w:pBdr>
                <w:top w:val="nil"/>
                <w:left w:val="nil"/>
                <w:bottom w:val="nil"/>
                <w:right w:val="nil"/>
                <w:between w:val="nil"/>
              </w:pBdr>
              <w:spacing w:after="0" w:line="240" w:lineRule="auto"/>
              <w:ind w:left="720"/>
              <w:rPr>
                <w:rFonts w:ascii="Calibri" w:eastAsia="Calibri" w:hAnsi="Calibri" w:cs="Calibri"/>
                <w:b/>
                <w:color w:val="000000"/>
                <w:sz w:val="24"/>
                <w:szCs w:val="24"/>
                <w:u w:val="single"/>
              </w:rPr>
            </w:pPr>
          </w:p>
          <w:p w:rsidR="00375116" w:rsidRPr="00D606DC" w:rsidRDefault="0060233B" w:rsidP="00D606DC">
            <w:pPr>
              <w:pStyle w:val="Prrafodelista"/>
              <w:numPr>
                <w:ilvl w:val="0"/>
                <w:numId w:val="9"/>
              </w:numPr>
              <w:pBdr>
                <w:top w:val="nil"/>
                <w:left w:val="nil"/>
                <w:bottom w:val="nil"/>
                <w:right w:val="nil"/>
                <w:between w:val="nil"/>
              </w:pBdr>
              <w:spacing w:after="0" w:line="240" w:lineRule="auto"/>
              <w:rPr>
                <w:rFonts w:ascii="Calibri" w:eastAsia="Calibri" w:hAnsi="Calibri" w:cs="Calibri"/>
                <w:b/>
                <w:color w:val="000000"/>
                <w:sz w:val="24"/>
                <w:szCs w:val="24"/>
              </w:rPr>
            </w:pPr>
            <w:r w:rsidRPr="00D606DC">
              <w:rPr>
                <w:rFonts w:ascii="Calibri" w:eastAsia="Calibri" w:hAnsi="Calibri" w:cs="Calibri"/>
                <w:b/>
                <w:color w:val="000000"/>
                <w:sz w:val="24"/>
                <w:szCs w:val="24"/>
              </w:rPr>
              <w:t xml:space="preserve">Team Presentation and Peer </w:t>
            </w:r>
            <w:r w:rsidRPr="00D606DC">
              <w:rPr>
                <w:rFonts w:ascii="Calibri" w:eastAsia="Calibri" w:hAnsi="Calibri" w:cs="Calibri"/>
                <w:b/>
                <w:sz w:val="24"/>
                <w:szCs w:val="24"/>
              </w:rPr>
              <w:t>Assessment</w:t>
            </w:r>
          </w:p>
          <w:p w:rsidR="00375116" w:rsidRDefault="00D606DC">
            <w:pPr>
              <w:pBdr>
                <w:top w:val="nil"/>
                <w:left w:val="nil"/>
                <w:bottom w:val="nil"/>
                <w:right w:val="nil"/>
                <w:between w:val="nil"/>
              </w:pBdr>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             </w:t>
            </w:r>
            <w:r w:rsidR="0060233B">
              <w:rPr>
                <w:rFonts w:ascii="Calibri" w:eastAsia="Calibri" w:hAnsi="Calibri" w:cs="Calibri"/>
                <w:color w:val="000000"/>
                <w:sz w:val="24"/>
                <w:szCs w:val="24"/>
              </w:rPr>
              <w:t xml:space="preserve">Teacher will share with students </w:t>
            </w:r>
            <w:r w:rsidR="0060233B">
              <w:rPr>
                <w:rFonts w:ascii="Calibri" w:eastAsia="Calibri" w:hAnsi="Calibri" w:cs="Calibri"/>
                <w:sz w:val="24"/>
                <w:szCs w:val="24"/>
              </w:rPr>
              <w:t>the</w:t>
            </w:r>
            <w:r w:rsidR="0060233B">
              <w:rPr>
                <w:rFonts w:ascii="Calibri" w:eastAsia="Calibri" w:hAnsi="Calibri" w:cs="Calibri"/>
                <w:color w:val="000000"/>
                <w:sz w:val="24"/>
                <w:szCs w:val="24"/>
              </w:rPr>
              <w:t xml:space="preserve"> Peer </w:t>
            </w:r>
            <w:r w:rsidR="0060233B">
              <w:rPr>
                <w:rFonts w:ascii="Calibri" w:eastAsia="Calibri" w:hAnsi="Calibri" w:cs="Calibri"/>
                <w:sz w:val="24"/>
                <w:szCs w:val="24"/>
              </w:rPr>
              <w:t>assessment</w:t>
            </w:r>
            <w:r w:rsidR="0060233B">
              <w:rPr>
                <w:rFonts w:ascii="Calibri" w:eastAsia="Calibri" w:hAnsi="Calibri" w:cs="Calibri"/>
                <w:color w:val="000000"/>
                <w:sz w:val="24"/>
                <w:szCs w:val="24"/>
              </w:rPr>
              <w:t xml:space="preserve"> list /or transfer it to Google forms…etc…</w:t>
            </w:r>
          </w:p>
          <w:p w:rsidR="00375116" w:rsidRDefault="00375116">
            <w:pPr>
              <w:pBdr>
                <w:top w:val="nil"/>
                <w:left w:val="nil"/>
                <w:bottom w:val="nil"/>
                <w:right w:val="nil"/>
                <w:between w:val="nil"/>
              </w:pBdr>
              <w:spacing w:after="0" w:line="240" w:lineRule="auto"/>
              <w:ind w:left="720"/>
              <w:rPr>
                <w:rFonts w:ascii="Calibri" w:eastAsia="Calibri" w:hAnsi="Calibri" w:cs="Calibri"/>
                <w:i/>
                <w:color w:val="000000"/>
              </w:rPr>
            </w:pPr>
          </w:p>
          <w:p w:rsidR="00375116" w:rsidRDefault="0060233B">
            <w:pPr>
              <w:pBdr>
                <w:top w:val="nil"/>
                <w:left w:val="nil"/>
                <w:bottom w:val="nil"/>
                <w:right w:val="nil"/>
                <w:between w:val="nil"/>
              </w:pBdr>
              <w:spacing w:after="0" w:line="240" w:lineRule="auto"/>
              <w:ind w:left="720"/>
              <w:rPr>
                <w:rFonts w:ascii="Calibri" w:eastAsia="Calibri" w:hAnsi="Calibri" w:cs="Calibri"/>
                <w:i/>
                <w:color w:val="000000"/>
              </w:rPr>
            </w:pPr>
            <w:r>
              <w:rPr>
                <w:rFonts w:ascii="Calibri" w:eastAsia="Calibri" w:hAnsi="Calibri" w:cs="Calibri"/>
                <w:i/>
                <w:color w:val="000000"/>
              </w:rPr>
              <w:t xml:space="preserve">Every team will present their </w:t>
            </w:r>
            <w:r>
              <w:rPr>
                <w:rFonts w:ascii="Calibri" w:eastAsia="Calibri" w:hAnsi="Calibri" w:cs="Calibri"/>
                <w:i/>
              </w:rPr>
              <w:t>presentation</w:t>
            </w:r>
            <w:r>
              <w:rPr>
                <w:rFonts w:ascii="Calibri" w:eastAsia="Calibri" w:hAnsi="Calibri" w:cs="Calibri"/>
                <w:i/>
                <w:color w:val="000000"/>
              </w:rPr>
              <w:t xml:space="preserve"> to the class (5 min/team). </w:t>
            </w:r>
          </w:p>
          <w:p w:rsidR="00375116" w:rsidRDefault="0060233B">
            <w:pPr>
              <w:pBdr>
                <w:top w:val="nil"/>
                <w:left w:val="nil"/>
                <w:bottom w:val="nil"/>
                <w:right w:val="nil"/>
                <w:between w:val="nil"/>
              </w:pBdr>
              <w:spacing w:after="0" w:line="240" w:lineRule="auto"/>
              <w:ind w:left="720"/>
              <w:rPr>
                <w:rFonts w:ascii="Calibri" w:eastAsia="Calibri" w:hAnsi="Calibri" w:cs="Calibri"/>
                <w:i/>
                <w:color w:val="000000"/>
              </w:rPr>
            </w:pPr>
            <w:r>
              <w:rPr>
                <w:rFonts w:ascii="Calibri" w:eastAsia="Calibri" w:hAnsi="Calibri" w:cs="Calibri"/>
                <w:i/>
                <w:color w:val="000000"/>
              </w:rPr>
              <w:t xml:space="preserve">Every student </w:t>
            </w:r>
            <w:r>
              <w:rPr>
                <w:rFonts w:ascii="Calibri" w:eastAsia="Calibri" w:hAnsi="Calibri" w:cs="Calibri"/>
                <w:i/>
              </w:rPr>
              <w:t>will</w:t>
            </w:r>
            <w:r>
              <w:rPr>
                <w:rFonts w:ascii="Calibri" w:eastAsia="Calibri" w:hAnsi="Calibri" w:cs="Calibri"/>
                <w:i/>
                <w:color w:val="000000"/>
              </w:rPr>
              <w:t xml:space="preserve"> </w:t>
            </w:r>
            <w:r>
              <w:rPr>
                <w:rFonts w:ascii="Calibri" w:eastAsia="Calibri" w:hAnsi="Calibri" w:cs="Calibri"/>
                <w:i/>
              </w:rPr>
              <w:t>evaluate the other</w:t>
            </w:r>
            <w:r>
              <w:rPr>
                <w:rFonts w:ascii="Calibri" w:eastAsia="Calibri" w:hAnsi="Calibri" w:cs="Calibri"/>
                <w:i/>
                <w:color w:val="000000"/>
              </w:rPr>
              <w:t xml:space="preserve"> </w:t>
            </w:r>
            <w:r>
              <w:rPr>
                <w:rFonts w:ascii="Calibri" w:eastAsia="Calibri" w:hAnsi="Calibri" w:cs="Calibri"/>
                <w:i/>
              </w:rPr>
              <w:t>team's</w:t>
            </w:r>
            <w:r>
              <w:rPr>
                <w:rFonts w:ascii="Calibri" w:eastAsia="Calibri" w:hAnsi="Calibri" w:cs="Calibri"/>
                <w:i/>
                <w:color w:val="000000"/>
              </w:rPr>
              <w:t xml:space="preserve"> result </w:t>
            </w:r>
            <w:r>
              <w:rPr>
                <w:rFonts w:ascii="Calibri" w:eastAsia="Calibri" w:hAnsi="Calibri" w:cs="Calibri"/>
                <w:i/>
              </w:rPr>
              <w:t>after the presentation.</w:t>
            </w:r>
          </w:p>
          <w:p w:rsidR="00375116" w:rsidRPr="00D606DC" w:rsidRDefault="0060233B">
            <w:pPr>
              <w:pBdr>
                <w:top w:val="nil"/>
                <w:left w:val="nil"/>
                <w:bottom w:val="nil"/>
                <w:right w:val="nil"/>
                <w:between w:val="nil"/>
              </w:pBdr>
              <w:spacing w:after="0" w:line="240" w:lineRule="auto"/>
              <w:ind w:left="720"/>
              <w:rPr>
                <w:rFonts w:ascii="Calibri" w:eastAsia="Calibri" w:hAnsi="Calibri" w:cs="Calibri"/>
                <w:i/>
              </w:rPr>
            </w:pPr>
            <w:r>
              <w:rPr>
                <w:rFonts w:ascii="Calibri" w:eastAsia="Calibri" w:hAnsi="Calibri" w:cs="Calibri"/>
                <w:i/>
              </w:rPr>
              <w:t>P</w:t>
            </w:r>
            <w:r>
              <w:rPr>
                <w:rFonts w:ascii="Calibri" w:eastAsia="Calibri" w:hAnsi="Calibri" w:cs="Calibri"/>
                <w:i/>
                <w:color w:val="000000"/>
              </w:rPr>
              <w:t xml:space="preserve">eer </w:t>
            </w:r>
            <w:r>
              <w:rPr>
                <w:rFonts w:ascii="Calibri" w:eastAsia="Calibri" w:hAnsi="Calibri" w:cs="Calibri"/>
                <w:i/>
              </w:rPr>
              <w:t>assessment</w:t>
            </w:r>
            <w:r>
              <w:rPr>
                <w:rFonts w:ascii="Calibri" w:eastAsia="Calibri" w:hAnsi="Calibri" w:cs="Calibri"/>
                <w:i/>
                <w:color w:val="000000"/>
              </w:rPr>
              <w:t xml:space="preserve"> </w:t>
            </w:r>
            <w:r w:rsidR="00D606DC" w:rsidRPr="00D606DC">
              <w:rPr>
                <w:rFonts w:ascii="Calibri" w:eastAsia="Calibri" w:hAnsi="Calibri" w:cs="Calibri"/>
                <w:b/>
                <w:color w:val="1F497D"/>
              </w:rPr>
              <w:t xml:space="preserve">Evaluation form </w:t>
            </w:r>
            <w:r w:rsidR="00D606DC" w:rsidRPr="00354563">
              <w:rPr>
                <w:rFonts w:ascii="Calibri" w:eastAsia="Calibri" w:hAnsi="Calibri" w:cs="Calibri"/>
                <w:color w:val="FF0000"/>
              </w:rPr>
              <w:t>(Att. 3.2.2)</w:t>
            </w:r>
          </w:p>
          <w:p w:rsidR="00375116" w:rsidRDefault="0037511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375116" w:rsidRDefault="00375116">
            <w:pPr>
              <w:spacing w:line="240" w:lineRule="auto"/>
              <w:rPr>
                <w:rFonts w:ascii="Calibri" w:eastAsia="Calibri" w:hAnsi="Calibri" w:cs="Calibri"/>
                <w:sz w:val="20"/>
                <w:szCs w:val="20"/>
              </w:rPr>
            </w:pPr>
          </w:p>
        </w:tc>
      </w:tr>
    </w:tbl>
    <w:p w:rsidR="00375116" w:rsidRDefault="00375116">
      <w:pPr>
        <w:pBdr>
          <w:top w:val="nil"/>
          <w:left w:val="nil"/>
          <w:bottom w:val="nil"/>
          <w:right w:val="nil"/>
          <w:between w:val="nil"/>
        </w:pBdr>
        <w:spacing w:line="240" w:lineRule="auto"/>
        <w:ind w:left="720"/>
        <w:rPr>
          <w:rFonts w:ascii="Calibri" w:eastAsia="Calibri" w:hAnsi="Calibri" w:cs="Calibri"/>
        </w:rPr>
      </w:pPr>
    </w:p>
    <w:tbl>
      <w:tblPr>
        <w:tblStyle w:val="ac"/>
        <w:tblW w:w="13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70"/>
      </w:tblGrid>
      <w:tr w:rsidR="00375116">
        <w:tc>
          <w:tcPr>
            <w:tcW w:w="13670" w:type="dxa"/>
            <w:shd w:val="clear" w:color="auto" w:fill="FFC000"/>
          </w:tcPr>
          <w:p w:rsidR="00375116" w:rsidRDefault="0060233B">
            <w:r>
              <w:rPr>
                <w:rFonts w:ascii="Calibri" w:eastAsia="Calibri" w:hAnsi="Calibri" w:cs="Calibri"/>
                <w:b/>
                <w:sz w:val="28"/>
                <w:szCs w:val="28"/>
              </w:rPr>
              <w:lastRenderedPageBreak/>
              <w:t>Re</w:t>
            </w:r>
            <w:r>
              <w:rPr>
                <w:rFonts w:ascii="Calibri" w:eastAsia="Calibri" w:hAnsi="Calibri" w:cs="Calibri"/>
                <w:b/>
                <w:color w:val="17365D"/>
                <w:sz w:val="28"/>
                <w:szCs w:val="28"/>
              </w:rPr>
              <w:t>flection and Evaluation</w:t>
            </w:r>
            <w:r w:rsidR="00F22B86">
              <w:rPr>
                <w:rFonts w:ascii="Calibri" w:eastAsia="Calibri" w:hAnsi="Calibri" w:cs="Calibri"/>
                <w:b/>
                <w:color w:val="17365D"/>
                <w:sz w:val="28"/>
                <w:szCs w:val="28"/>
              </w:rPr>
              <w:t xml:space="preserve"> 10 min.</w:t>
            </w:r>
          </w:p>
        </w:tc>
      </w:tr>
      <w:tr w:rsidR="00375116">
        <w:tc>
          <w:tcPr>
            <w:tcW w:w="13670" w:type="dxa"/>
            <w:shd w:val="clear" w:color="auto" w:fill="FFC000"/>
          </w:tcPr>
          <w:p w:rsidR="00375116" w:rsidRDefault="00375116">
            <w:pPr>
              <w:spacing w:after="0" w:line="240" w:lineRule="auto"/>
              <w:rPr>
                <w:rFonts w:ascii="Times New Roman" w:eastAsia="Times New Roman" w:hAnsi="Times New Roman" w:cs="Times New Roman"/>
                <w:sz w:val="24"/>
                <w:szCs w:val="24"/>
              </w:rPr>
            </w:pPr>
          </w:p>
          <w:p w:rsidR="00375116" w:rsidRDefault="00BD2D50">
            <w:pPr>
              <w:spacing w:after="0" w:line="240" w:lineRule="auto"/>
              <w:rPr>
                <w:rFonts w:ascii="Calibri" w:eastAsia="Calibri" w:hAnsi="Calibri" w:cs="Calibri"/>
                <w:b/>
                <w:sz w:val="24"/>
                <w:szCs w:val="24"/>
              </w:rPr>
            </w:pPr>
            <w:r w:rsidRPr="005B7430">
              <w:rPr>
                <w:rFonts w:ascii="Calibri" w:eastAsia="Calibri" w:hAnsi="Calibri" w:cs="Calibri"/>
                <w:b/>
                <w:sz w:val="24"/>
                <w:szCs w:val="24"/>
                <w:u w:val="single"/>
              </w:rPr>
              <w:t>ACTIVITY 1</w:t>
            </w:r>
            <w:r>
              <w:rPr>
                <w:rFonts w:ascii="Calibri" w:eastAsia="Calibri" w:hAnsi="Calibri" w:cs="Calibri"/>
                <w:b/>
                <w:sz w:val="24"/>
                <w:szCs w:val="24"/>
              </w:rPr>
              <w:t>. Strange food of the future. Students self-evaluation</w:t>
            </w:r>
          </w:p>
          <w:p w:rsidR="00BD2D50" w:rsidRDefault="00BD2D50">
            <w:pPr>
              <w:spacing w:after="0" w:line="240" w:lineRule="auto"/>
              <w:rPr>
                <w:rFonts w:ascii="Calibri" w:eastAsia="Calibri" w:hAnsi="Calibri" w:cs="Calibri"/>
                <w:b/>
                <w:sz w:val="24"/>
                <w:szCs w:val="24"/>
              </w:rPr>
            </w:pPr>
          </w:p>
          <w:p w:rsidR="00BD2D50" w:rsidRPr="004359BE" w:rsidRDefault="005B7430" w:rsidP="005B7430">
            <w:pPr>
              <w:pStyle w:val="Listaconvietas2"/>
              <w:rPr>
                <w:rFonts w:asciiTheme="majorHAnsi" w:hAnsiTheme="majorHAnsi" w:cstheme="majorHAnsi"/>
              </w:rPr>
            </w:pPr>
            <w:r w:rsidRPr="004359BE">
              <w:rPr>
                <w:rFonts w:asciiTheme="majorHAnsi" w:hAnsiTheme="majorHAnsi" w:cstheme="majorHAnsi"/>
              </w:rPr>
              <w:t xml:space="preserve">Students self-evaluation: </w:t>
            </w:r>
            <w:r w:rsidRPr="00354563">
              <w:rPr>
                <w:rFonts w:asciiTheme="majorHAnsi" w:hAnsiTheme="majorHAnsi" w:cstheme="majorHAnsi"/>
                <w:color w:val="FF0000"/>
              </w:rPr>
              <w:t>(Att. 4.1.1)</w:t>
            </w:r>
          </w:p>
          <w:p w:rsidR="005B7430" w:rsidRPr="004359BE" w:rsidRDefault="005B7430" w:rsidP="005B7430">
            <w:pPr>
              <w:pStyle w:val="Listaconvietas2"/>
              <w:rPr>
                <w:rFonts w:asciiTheme="majorHAnsi" w:hAnsiTheme="majorHAnsi" w:cstheme="majorHAnsi"/>
              </w:rPr>
            </w:pPr>
            <w:r w:rsidRPr="004359BE">
              <w:rPr>
                <w:rFonts w:asciiTheme="majorHAnsi" w:hAnsiTheme="majorHAnsi" w:cstheme="majorHAnsi"/>
              </w:rPr>
              <w:t xml:space="preserve">Teachers rubric </w:t>
            </w:r>
            <w:r w:rsidRPr="00354563">
              <w:rPr>
                <w:rFonts w:asciiTheme="majorHAnsi" w:hAnsiTheme="majorHAnsi" w:cstheme="majorHAnsi"/>
                <w:color w:val="FF0000"/>
              </w:rPr>
              <w:t>(Att. 4.1.2)</w:t>
            </w:r>
          </w:p>
          <w:p w:rsidR="005B7430" w:rsidRDefault="005B7430">
            <w:pPr>
              <w:spacing w:after="0" w:line="240" w:lineRule="auto"/>
            </w:pPr>
          </w:p>
          <w:p w:rsidR="005B7430" w:rsidRDefault="005B7430">
            <w:pPr>
              <w:spacing w:after="0" w:line="240" w:lineRule="auto"/>
              <w:rPr>
                <w:rFonts w:asciiTheme="majorHAnsi" w:hAnsiTheme="majorHAnsi" w:cstheme="majorHAnsi"/>
                <w:sz w:val="24"/>
                <w:szCs w:val="24"/>
              </w:rPr>
            </w:pPr>
            <w:r w:rsidRPr="004359BE">
              <w:rPr>
                <w:rFonts w:asciiTheme="majorHAnsi" w:hAnsiTheme="majorHAnsi" w:cstheme="majorHAnsi"/>
                <w:b/>
                <w:sz w:val="24"/>
                <w:szCs w:val="24"/>
                <w:u w:val="single"/>
              </w:rPr>
              <w:t>ACTIVITY 2</w:t>
            </w:r>
            <w:r>
              <w:rPr>
                <w:rFonts w:asciiTheme="majorHAnsi" w:hAnsiTheme="majorHAnsi" w:cstheme="majorHAnsi"/>
                <w:sz w:val="24"/>
                <w:szCs w:val="24"/>
              </w:rPr>
              <w:t xml:space="preserve">. </w:t>
            </w:r>
            <w:r w:rsidR="004359BE" w:rsidRPr="004359BE">
              <w:rPr>
                <w:rFonts w:asciiTheme="majorHAnsi" w:hAnsiTheme="majorHAnsi" w:cstheme="majorHAnsi"/>
                <w:b/>
                <w:sz w:val="24"/>
                <w:szCs w:val="24"/>
              </w:rPr>
              <w:t>My futuristic menu</w:t>
            </w:r>
          </w:p>
          <w:p w:rsidR="004359BE" w:rsidRDefault="004359BE">
            <w:pPr>
              <w:spacing w:after="0" w:line="240" w:lineRule="auto"/>
              <w:rPr>
                <w:rFonts w:asciiTheme="majorHAnsi" w:hAnsiTheme="majorHAnsi" w:cstheme="majorHAnsi"/>
                <w:sz w:val="24"/>
                <w:szCs w:val="24"/>
              </w:rPr>
            </w:pPr>
            <w:bookmarkStart w:id="2" w:name="_GoBack"/>
            <w:bookmarkEnd w:id="2"/>
          </w:p>
          <w:p w:rsidR="004359BE" w:rsidRDefault="004359BE" w:rsidP="004359BE">
            <w:pPr>
              <w:pStyle w:val="Listaconvietas2"/>
              <w:rPr>
                <w:rFonts w:asciiTheme="majorHAnsi" w:hAnsiTheme="majorHAnsi" w:cstheme="majorHAnsi"/>
              </w:rPr>
            </w:pPr>
            <w:r w:rsidRPr="004359BE">
              <w:rPr>
                <w:rFonts w:asciiTheme="majorHAnsi" w:hAnsiTheme="majorHAnsi" w:cstheme="majorHAnsi"/>
              </w:rPr>
              <w:t xml:space="preserve">Students self-evaluation </w:t>
            </w:r>
            <w:r w:rsidRPr="00354563">
              <w:rPr>
                <w:rFonts w:asciiTheme="majorHAnsi" w:hAnsiTheme="majorHAnsi" w:cstheme="majorHAnsi"/>
                <w:color w:val="FF0000"/>
              </w:rPr>
              <w:t>(Att. 4.2.1)</w:t>
            </w:r>
          </w:p>
          <w:p w:rsidR="004359BE" w:rsidRDefault="004359BE" w:rsidP="004359BE">
            <w:pPr>
              <w:pStyle w:val="Listaconvietas2"/>
              <w:rPr>
                <w:rFonts w:asciiTheme="majorHAnsi" w:hAnsiTheme="majorHAnsi" w:cstheme="majorHAnsi"/>
              </w:rPr>
            </w:pPr>
            <w:r>
              <w:rPr>
                <w:rFonts w:asciiTheme="majorHAnsi" w:hAnsiTheme="majorHAnsi" w:cstheme="majorHAnsi"/>
              </w:rPr>
              <w:t xml:space="preserve">Teachers rubric </w:t>
            </w:r>
            <w:r w:rsidRPr="00354563">
              <w:rPr>
                <w:rFonts w:asciiTheme="majorHAnsi" w:hAnsiTheme="majorHAnsi" w:cstheme="majorHAnsi"/>
                <w:color w:val="FF0000"/>
              </w:rPr>
              <w:t>(Att. 4.2.2)</w:t>
            </w:r>
          </w:p>
          <w:p w:rsidR="00016EFC" w:rsidRDefault="00016EFC" w:rsidP="00016EFC">
            <w:pPr>
              <w:pStyle w:val="Listaconvietas2"/>
              <w:numPr>
                <w:ilvl w:val="0"/>
                <w:numId w:val="0"/>
              </w:numPr>
              <w:ind w:left="720" w:hanging="360"/>
              <w:rPr>
                <w:rFonts w:asciiTheme="majorHAnsi" w:hAnsiTheme="majorHAnsi" w:cstheme="majorHAnsi"/>
              </w:rPr>
            </w:pPr>
            <w:r>
              <w:rPr>
                <w:rFonts w:asciiTheme="majorHAnsi" w:hAnsiTheme="majorHAnsi" w:cstheme="majorHAnsi"/>
              </w:rPr>
              <w:t xml:space="preserve"> </w:t>
            </w:r>
          </w:p>
          <w:p w:rsidR="00375116" w:rsidRPr="00354563" w:rsidRDefault="00016EFC" w:rsidP="00016EFC">
            <w:pPr>
              <w:pStyle w:val="Listaconvietas2"/>
              <w:numPr>
                <w:ilvl w:val="0"/>
                <w:numId w:val="0"/>
              </w:numPr>
              <w:rPr>
                <w:rFonts w:ascii="Calibri" w:eastAsia="Calibri" w:hAnsi="Calibri" w:cs="Calibri"/>
                <w:color w:val="FF0000"/>
                <w:sz w:val="24"/>
                <w:szCs w:val="24"/>
              </w:rPr>
            </w:pPr>
            <w:r w:rsidRPr="00016EFC">
              <w:rPr>
                <w:rFonts w:asciiTheme="majorHAnsi" w:hAnsiTheme="majorHAnsi" w:cstheme="majorHAnsi"/>
                <w:b/>
                <w:sz w:val="24"/>
                <w:szCs w:val="24"/>
              </w:rPr>
              <w:t xml:space="preserve">ACTIVITY 3. </w:t>
            </w:r>
            <w:r>
              <w:rPr>
                <w:rFonts w:asciiTheme="majorHAnsi" w:hAnsiTheme="majorHAnsi" w:cstheme="majorHAnsi"/>
                <w:b/>
                <w:sz w:val="24"/>
                <w:szCs w:val="24"/>
              </w:rPr>
              <w:t xml:space="preserve">Students self-evaluation / final reflection </w:t>
            </w:r>
            <w:r w:rsidRPr="00354563">
              <w:rPr>
                <w:rFonts w:asciiTheme="majorHAnsi" w:hAnsiTheme="majorHAnsi" w:cstheme="majorHAnsi"/>
                <w:color w:val="FF0000"/>
                <w:sz w:val="24"/>
                <w:szCs w:val="24"/>
              </w:rPr>
              <w:t>(Att. 4.3)</w:t>
            </w:r>
            <w:bookmarkStart w:id="3" w:name="_heading=h.z676cb4h777b" w:colFirst="0" w:colLast="0"/>
            <w:bookmarkEnd w:id="3"/>
          </w:p>
          <w:p w:rsidR="00375116" w:rsidRDefault="00375116">
            <w:pPr>
              <w:rPr>
                <w:rFonts w:ascii="Calibri" w:eastAsia="Calibri" w:hAnsi="Calibri" w:cs="Calibri"/>
                <w:sz w:val="24"/>
                <w:szCs w:val="24"/>
              </w:rPr>
            </w:pPr>
          </w:p>
        </w:tc>
      </w:tr>
    </w:tbl>
    <w:p w:rsidR="00375116" w:rsidRDefault="00375116">
      <w:pPr>
        <w:spacing w:line="240" w:lineRule="auto"/>
        <w:rPr>
          <w:rFonts w:ascii="Calibri" w:eastAsia="Calibri" w:hAnsi="Calibri" w:cs="Calibri"/>
          <w:b/>
          <w:sz w:val="24"/>
          <w:szCs w:val="24"/>
        </w:rPr>
      </w:pPr>
    </w:p>
    <w:p w:rsidR="00375116" w:rsidRDefault="0060233B">
      <w:pPr>
        <w:spacing w:line="240" w:lineRule="auto"/>
        <w:rPr>
          <w:rFonts w:ascii="Calibri" w:eastAsia="Calibri" w:hAnsi="Calibri" w:cs="Calibri"/>
          <w:sz w:val="24"/>
          <w:szCs w:val="24"/>
        </w:rPr>
      </w:pPr>
      <w:r>
        <w:rPr>
          <w:rFonts w:ascii="Calibri" w:eastAsia="Calibri" w:hAnsi="Calibri" w:cs="Calibri"/>
          <w:b/>
          <w:sz w:val="24"/>
          <w:szCs w:val="24"/>
        </w:rPr>
        <w:t>Recommended Scientific and Professional Websites for Research for teachers before doing the scenario:</w:t>
      </w:r>
    </w:p>
    <w:p w:rsidR="00375116" w:rsidRDefault="0060233B">
      <w:pPr>
        <w:numPr>
          <w:ilvl w:val="0"/>
          <w:numId w:val="8"/>
        </w:numPr>
        <w:spacing w:line="240" w:lineRule="auto"/>
        <w:rPr>
          <w:rFonts w:ascii="Calibri" w:eastAsia="Calibri" w:hAnsi="Calibri" w:cs="Calibri"/>
        </w:rPr>
      </w:pPr>
      <w:r>
        <w:rPr>
          <w:rFonts w:ascii="Calibri" w:eastAsia="Calibri" w:hAnsi="Calibri" w:cs="Calibri"/>
          <w:b/>
        </w:rPr>
        <w:t>FAO – Food and Agriculture Organization of the United Nations</w:t>
      </w:r>
      <w:r>
        <w:rPr>
          <w:rFonts w:ascii="Calibri" w:eastAsia="Calibri" w:hAnsi="Calibri" w:cs="Calibri"/>
        </w:rPr>
        <w:br/>
      </w:r>
      <w:hyperlink r:id="rId16">
        <w:r>
          <w:rPr>
            <w:rFonts w:ascii="Calibri" w:eastAsia="Calibri" w:hAnsi="Calibri" w:cs="Calibri"/>
            <w:color w:val="0000FF"/>
            <w:u w:val="single"/>
          </w:rPr>
          <w:t>https://www.fao.org</w:t>
        </w:r>
      </w:hyperlink>
      <w:r>
        <w:rPr>
          <w:rFonts w:ascii="Calibri" w:eastAsia="Calibri" w:hAnsi="Calibri" w:cs="Calibri"/>
        </w:rPr>
        <w:br/>
        <w:t>Provides extensive information on global food, sustainable agriculture, and new technologies in food production.</w:t>
      </w:r>
    </w:p>
    <w:p w:rsidR="00375116" w:rsidRDefault="0060233B">
      <w:pPr>
        <w:numPr>
          <w:ilvl w:val="0"/>
          <w:numId w:val="8"/>
        </w:numPr>
        <w:spacing w:line="240" w:lineRule="auto"/>
        <w:rPr>
          <w:rFonts w:ascii="Calibri" w:eastAsia="Calibri" w:hAnsi="Calibri" w:cs="Calibri"/>
        </w:rPr>
      </w:pPr>
      <w:r>
        <w:rPr>
          <w:rFonts w:ascii="Calibri" w:eastAsia="Calibri" w:hAnsi="Calibri" w:cs="Calibri"/>
          <w:b/>
        </w:rPr>
        <w:t>Our World in Data – Food</w:t>
      </w:r>
      <w:r>
        <w:rPr>
          <w:rFonts w:ascii="Calibri" w:eastAsia="Calibri" w:hAnsi="Calibri" w:cs="Calibri"/>
        </w:rPr>
        <w:br/>
      </w:r>
      <w:hyperlink r:id="rId17">
        <w:r>
          <w:rPr>
            <w:rFonts w:ascii="Calibri" w:eastAsia="Calibri" w:hAnsi="Calibri" w:cs="Calibri"/>
            <w:color w:val="0000FF"/>
            <w:u w:val="single"/>
          </w:rPr>
          <w:t>https://ourworldindata.org/food</w:t>
        </w:r>
      </w:hyperlink>
      <w:r>
        <w:rPr>
          <w:rFonts w:ascii="Calibri" w:eastAsia="Calibri" w:hAnsi="Calibri" w:cs="Calibri"/>
        </w:rPr>
        <w:br/>
        <w:t>Statistical data, articles, and research on nutrition, food production, and environmental impacts.</w:t>
      </w:r>
    </w:p>
    <w:p w:rsidR="00375116" w:rsidRDefault="0060233B">
      <w:pPr>
        <w:numPr>
          <w:ilvl w:val="0"/>
          <w:numId w:val="8"/>
        </w:numPr>
        <w:spacing w:line="240" w:lineRule="auto"/>
        <w:rPr>
          <w:rFonts w:ascii="Calibri" w:eastAsia="Calibri" w:hAnsi="Calibri" w:cs="Calibri"/>
        </w:rPr>
      </w:pPr>
      <w:r>
        <w:rPr>
          <w:rFonts w:ascii="Calibri" w:eastAsia="Calibri" w:hAnsi="Calibri" w:cs="Calibri"/>
          <w:b/>
        </w:rPr>
        <w:t>BBC Future – Food</w:t>
      </w:r>
      <w:r>
        <w:rPr>
          <w:rFonts w:ascii="Calibri" w:eastAsia="Calibri" w:hAnsi="Calibri" w:cs="Calibri"/>
        </w:rPr>
        <w:br/>
      </w:r>
      <w:hyperlink r:id="rId18">
        <w:r>
          <w:rPr>
            <w:rFonts w:ascii="Calibri" w:eastAsia="Calibri" w:hAnsi="Calibri" w:cs="Calibri"/>
            <w:color w:val="0000FF"/>
            <w:u w:val="single"/>
          </w:rPr>
          <w:t>https://www.bbc.com/future/columns/food</w:t>
        </w:r>
      </w:hyperlink>
      <w:r>
        <w:rPr>
          <w:rFonts w:ascii="Calibri" w:eastAsia="Calibri" w:hAnsi="Calibri" w:cs="Calibri"/>
        </w:rPr>
        <w:br/>
        <w:t>Articles about new trends and technologies in the food industry.</w:t>
      </w:r>
    </w:p>
    <w:p w:rsidR="00375116" w:rsidRDefault="0060233B">
      <w:pPr>
        <w:numPr>
          <w:ilvl w:val="0"/>
          <w:numId w:val="8"/>
        </w:numPr>
        <w:spacing w:line="240" w:lineRule="auto"/>
        <w:rPr>
          <w:rFonts w:ascii="Calibri" w:eastAsia="Calibri" w:hAnsi="Calibri" w:cs="Calibri"/>
        </w:rPr>
      </w:pPr>
      <w:r>
        <w:rPr>
          <w:rFonts w:ascii="Calibri" w:eastAsia="Calibri" w:hAnsi="Calibri" w:cs="Calibri"/>
          <w:b/>
        </w:rPr>
        <w:lastRenderedPageBreak/>
        <w:t>National Geographic – Future of Food</w:t>
      </w:r>
      <w:r>
        <w:rPr>
          <w:rFonts w:ascii="Calibri" w:eastAsia="Calibri" w:hAnsi="Calibri" w:cs="Calibri"/>
        </w:rPr>
        <w:br/>
      </w:r>
      <w:hyperlink r:id="rId19">
        <w:r>
          <w:rPr>
            <w:rFonts w:ascii="Calibri" w:eastAsia="Calibri" w:hAnsi="Calibri" w:cs="Calibri"/>
            <w:color w:val="0000FF"/>
            <w:u w:val="single"/>
          </w:rPr>
          <w:t>https://www.nationalgeographic.com/environment/article/future-food</w:t>
        </w:r>
      </w:hyperlink>
      <w:r>
        <w:rPr>
          <w:rFonts w:ascii="Calibri" w:eastAsia="Calibri" w:hAnsi="Calibri" w:cs="Calibri"/>
        </w:rPr>
        <w:br/>
        <w:t>Popular science articles and reports on challenges and innovations in food.</w:t>
      </w:r>
    </w:p>
    <w:p w:rsidR="00375116" w:rsidRDefault="0060233B">
      <w:pPr>
        <w:numPr>
          <w:ilvl w:val="0"/>
          <w:numId w:val="8"/>
        </w:numPr>
        <w:spacing w:line="240" w:lineRule="auto"/>
        <w:rPr>
          <w:rFonts w:ascii="Calibri" w:eastAsia="Calibri" w:hAnsi="Calibri" w:cs="Calibri"/>
        </w:rPr>
      </w:pPr>
      <w:r>
        <w:rPr>
          <w:rFonts w:ascii="Calibri" w:eastAsia="Calibri" w:hAnsi="Calibri" w:cs="Calibri"/>
          <w:b/>
        </w:rPr>
        <w:t>ScienceDirect – Food Science and Technology</w:t>
      </w:r>
      <w:r>
        <w:rPr>
          <w:rFonts w:ascii="Calibri" w:eastAsia="Calibri" w:hAnsi="Calibri" w:cs="Calibri"/>
        </w:rPr>
        <w:br/>
      </w:r>
      <w:hyperlink r:id="rId20">
        <w:r>
          <w:rPr>
            <w:rFonts w:ascii="Calibri" w:eastAsia="Calibri" w:hAnsi="Calibri" w:cs="Calibri"/>
            <w:color w:val="0000FF"/>
            <w:u w:val="single"/>
          </w:rPr>
          <w:t>https://www.sciencedirect.com/journal/food-science-and-technology</w:t>
        </w:r>
      </w:hyperlink>
      <w:r>
        <w:rPr>
          <w:rFonts w:ascii="Calibri" w:eastAsia="Calibri" w:hAnsi="Calibri" w:cs="Calibri"/>
        </w:rPr>
        <w:br/>
        <w:t>Scientific papers and articles in the field of food and technology.</w:t>
      </w:r>
    </w:p>
    <w:p w:rsidR="00375116" w:rsidRDefault="0060233B">
      <w:pPr>
        <w:numPr>
          <w:ilvl w:val="0"/>
          <w:numId w:val="8"/>
        </w:numPr>
        <w:spacing w:line="240" w:lineRule="auto"/>
        <w:rPr>
          <w:rFonts w:ascii="Calibri" w:eastAsia="Calibri" w:hAnsi="Calibri" w:cs="Calibri"/>
          <w:b/>
          <w:i/>
          <w:sz w:val="24"/>
          <w:szCs w:val="24"/>
        </w:rPr>
      </w:pPr>
      <w:r>
        <w:rPr>
          <w:rFonts w:ascii="Calibri" w:eastAsia="Calibri" w:hAnsi="Calibri" w:cs="Calibri"/>
          <w:b/>
        </w:rPr>
        <w:t>World Resources Institute – Food</w:t>
      </w:r>
      <w:r>
        <w:rPr>
          <w:rFonts w:ascii="Calibri" w:eastAsia="Calibri" w:hAnsi="Calibri" w:cs="Calibri"/>
        </w:rPr>
        <w:br/>
      </w:r>
      <w:hyperlink r:id="rId21">
        <w:r>
          <w:rPr>
            <w:rFonts w:ascii="Calibri" w:eastAsia="Calibri" w:hAnsi="Calibri" w:cs="Calibri"/>
            <w:color w:val="0000FF"/>
            <w:u w:val="single"/>
          </w:rPr>
          <w:t>https://www.wri.org/topics/food</w:t>
        </w:r>
      </w:hyperlink>
      <w:r>
        <w:rPr>
          <w:rFonts w:ascii="Calibri" w:eastAsia="Calibri" w:hAnsi="Calibri" w:cs="Calibri"/>
        </w:rPr>
        <w:br/>
        <w:t>Information about food sustainability, innovations, and environmental impact.</w:t>
      </w:r>
    </w:p>
    <w:p w:rsidR="00375116" w:rsidRDefault="00375116">
      <w:pPr>
        <w:pBdr>
          <w:top w:val="nil"/>
          <w:left w:val="nil"/>
          <w:bottom w:val="nil"/>
          <w:right w:val="nil"/>
          <w:between w:val="nil"/>
        </w:pBdr>
        <w:spacing w:line="240" w:lineRule="auto"/>
        <w:ind w:left="720"/>
        <w:rPr>
          <w:rFonts w:ascii="Calibri" w:eastAsia="Calibri" w:hAnsi="Calibri" w:cs="Calibri"/>
        </w:rPr>
      </w:pPr>
    </w:p>
    <w:sectPr w:rsidR="00375116">
      <w:headerReference w:type="default" r:id="rId22"/>
      <w:pgSz w:w="15840" w:h="12240" w:orient="landscape"/>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B82" w:rsidRDefault="009F3B82">
      <w:pPr>
        <w:spacing w:after="0" w:line="240" w:lineRule="auto"/>
      </w:pPr>
      <w:r>
        <w:separator/>
      </w:r>
    </w:p>
  </w:endnote>
  <w:endnote w:type="continuationSeparator" w:id="0">
    <w:p w:rsidR="009F3B82" w:rsidRDefault="009F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22" w:rsidRDefault="00106022">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6"/>
        <w:szCs w:val="16"/>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B82" w:rsidRDefault="009F3B82">
      <w:pPr>
        <w:spacing w:after="0" w:line="240" w:lineRule="auto"/>
      </w:pPr>
      <w:r>
        <w:separator/>
      </w:r>
    </w:p>
  </w:footnote>
  <w:footnote w:type="continuationSeparator" w:id="0">
    <w:p w:rsidR="009F3B82" w:rsidRDefault="009F3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22" w:rsidRDefault="00106022">
    <w:pPr>
      <w:pBdr>
        <w:top w:val="nil"/>
        <w:left w:val="nil"/>
        <w:bottom w:val="nil"/>
        <w:right w:val="nil"/>
        <w:between w:val="nil"/>
      </w:pBdr>
      <w:tabs>
        <w:tab w:val="center" w:pos="4680"/>
        <w:tab w:val="right" w:pos="9360"/>
      </w:tabs>
      <w:spacing w:after="0" w:line="240" w:lineRule="auto"/>
      <w:rPr>
        <w:color w:val="000000"/>
      </w:rPr>
    </w:pPr>
    <w:r>
      <w:rPr>
        <w:noProof/>
        <w:lang w:val="es-ES"/>
      </w:rPr>
      <w:drawing>
        <wp:anchor distT="0" distB="0" distL="114300" distR="114300" simplePos="0" relativeHeight="251658240" behindDoc="0" locked="0" layoutInCell="1" hidden="0" allowOverlap="1">
          <wp:simplePos x="0" y="0"/>
          <wp:positionH relativeFrom="column">
            <wp:posOffset>-297177</wp:posOffset>
          </wp:positionH>
          <wp:positionV relativeFrom="paragraph">
            <wp:posOffset>-121918</wp:posOffset>
          </wp:positionV>
          <wp:extent cx="1866900" cy="389890"/>
          <wp:effectExtent l="0" t="0" r="0" b="0"/>
          <wp:wrapSquare wrapText="bothSides" distT="0" distB="0" distL="114300" distR="11430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66900" cy="38989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022" w:rsidRDefault="00106022">
    <w:pPr>
      <w:pBdr>
        <w:top w:val="nil"/>
        <w:left w:val="nil"/>
        <w:bottom w:val="nil"/>
        <w:right w:val="nil"/>
        <w:between w:val="nil"/>
      </w:pBdr>
      <w:tabs>
        <w:tab w:val="center" w:pos="4680"/>
        <w:tab w:val="right" w:pos="9360"/>
      </w:tabs>
      <w:spacing w:after="0" w:line="240" w:lineRule="auto"/>
      <w:rPr>
        <w:color w:val="000000"/>
      </w:rPr>
    </w:pPr>
    <w:r>
      <w:rPr>
        <w:noProof/>
        <w:lang w:val="es-ES"/>
      </w:rPr>
      <w:drawing>
        <wp:anchor distT="0" distB="0" distL="114300" distR="114300" simplePos="0" relativeHeight="251659264" behindDoc="0" locked="0" layoutInCell="1" hidden="0" allowOverlap="1">
          <wp:simplePos x="0" y="0"/>
          <wp:positionH relativeFrom="column">
            <wp:posOffset>-7618</wp:posOffset>
          </wp:positionH>
          <wp:positionV relativeFrom="paragraph">
            <wp:posOffset>-125728</wp:posOffset>
          </wp:positionV>
          <wp:extent cx="2141220" cy="447675"/>
          <wp:effectExtent l="0" t="0" r="0" b="0"/>
          <wp:wrapSquare wrapText="bothSides" distT="0" distB="0" distL="114300" distR="11430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1220" cy="447675"/>
                  </a:xfrm>
                  <a:prstGeom prst="rect">
                    <a:avLst/>
                  </a:prstGeom>
                  <a:ln/>
                </pic:spPr>
              </pic:pic>
            </a:graphicData>
          </a:graphic>
        </wp:anchor>
      </w:drawing>
    </w:r>
    <w:r>
      <w:rPr>
        <w:noProof/>
        <w:lang w:val="es-ES"/>
      </w:rPr>
      <mc:AlternateContent>
        <mc:Choice Requires="wpg">
          <w:drawing>
            <wp:anchor distT="0" distB="0" distL="114300" distR="114300" simplePos="0" relativeHeight="251660288" behindDoc="0" locked="0" layoutInCell="1" hidden="0" allowOverlap="1">
              <wp:simplePos x="0" y="0"/>
              <wp:positionH relativeFrom="column">
                <wp:posOffset>2806700</wp:posOffset>
              </wp:positionH>
              <wp:positionV relativeFrom="paragraph">
                <wp:posOffset>-126999</wp:posOffset>
              </wp:positionV>
              <wp:extent cx="3310890" cy="410210"/>
              <wp:effectExtent l="0" t="0" r="0" b="0"/>
              <wp:wrapNone/>
              <wp:docPr id="19" name="Rectángulo 19"/>
              <wp:cNvGraphicFramePr/>
              <a:graphic xmlns:a="http://schemas.openxmlformats.org/drawingml/2006/main">
                <a:graphicData uri="http://schemas.microsoft.com/office/word/2010/wordprocessingShape">
                  <wps:wsp>
                    <wps:cNvSpPr/>
                    <wps:spPr>
                      <a:xfrm>
                        <a:off x="3700080" y="3584420"/>
                        <a:ext cx="3291840" cy="391160"/>
                      </a:xfrm>
                      <a:prstGeom prst="rect">
                        <a:avLst/>
                      </a:prstGeom>
                      <a:gradFill>
                        <a:gsLst>
                          <a:gs pos="0">
                            <a:srgbClr val="B6DDE7"/>
                          </a:gs>
                          <a:gs pos="46000">
                            <a:srgbClr val="53AFC8"/>
                          </a:gs>
                          <a:gs pos="100000">
                            <a:srgbClr val="276A7C"/>
                          </a:gs>
                        </a:gsLst>
                        <a:path path="circle">
                          <a:fillToRect l="50000" t="50000" r="50000" b="50000"/>
                        </a:path>
                        <a:tileRect/>
                      </a:gradFill>
                      <a:ln w="9525" cap="flat" cmpd="sng">
                        <a:solidFill>
                          <a:srgbClr val="45A9C4"/>
                        </a:solidFill>
                        <a:prstDash val="solid"/>
                        <a:round/>
                        <a:headEnd type="none" w="sm" len="sm"/>
                        <a:tailEnd type="none" w="sm" len="sm"/>
                      </a:ln>
                    </wps:spPr>
                    <wps:txbx>
                      <w:txbxContent>
                        <w:p w:rsidR="00106022" w:rsidRDefault="00106022">
                          <w:pPr>
                            <w:spacing w:line="275" w:lineRule="auto"/>
                            <w:jc w:val="center"/>
                            <w:textDirection w:val="btLr"/>
                          </w:pPr>
                          <w:r>
                            <w:rPr>
                              <w:rFonts w:ascii="Calibri" w:eastAsia="Calibri" w:hAnsi="Calibri" w:cs="Calibri"/>
                              <w:color w:val="000000"/>
                              <w:sz w:val="32"/>
                            </w:rPr>
                            <w:t>Learning Scenario – “SM</w:t>
                          </w:r>
                          <w:r>
                            <w:rPr>
                              <w:rFonts w:ascii="Calibri" w:eastAsia="Calibri" w:hAnsi="Calibri" w:cs="Calibri"/>
                              <w:color w:val="FFC000"/>
                              <w:sz w:val="32"/>
                            </w:rPr>
                            <w:t>ai</w:t>
                          </w:r>
                          <w:r>
                            <w:rPr>
                              <w:rFonts w:ascii="Calibri" w:eastAsia="Calibri" w:hAnsi="Calibri" w:cs="Calibri"/>
                              <w:color w:val="000000"/>
                              <w:sz w:val="32"/>
                            </w:rPr>
                            <w:t>LE”</w:t>
                          </w:r>
                        </w:p>
                        <w:p w:rsidR="00106022" w:rsidRDefault="00106022">
                          <w:pPr>
                            <w:spacing w:line="275" w:lineRule="auto"/>
                            <w:textDirection w:val="btLr"/>
                          </w:pPr>
                        </w:p>
                        <w:p w:rsidR="00106022" w:rsidRDefault="00106022">
                          <w:pPr>
                            <w:spacing w:line="275" w:lineRule="auto"/>
                            <w:textDirection w:val="btLr"/>
                          </w:pPr>
                          <w:r>
                            <w:rPr>
                              <w:rFonts w:ascii="Calibri" w:eastAsia="Calibri" w:hAnsi="Calibri" w:cs="Calibri"/>
                              <w:b/>
                              <w:color w:val="FFC000"/>
                              <w:sz w:val="36"/>
                            </w:rPr>
                            <w:t xml:space="preserve">TITLE: </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2806700</wp:posOffset>
              </wp:positionH>
              <wp:positionV relativeFrom="paragraph">
                <wp:posOffset>-126999</wp:posOffset>
              </wp:positionV>
              <wp:extent cx="3310890" cy="410210"/>
              <wp:effectExtent b="0" l="0" r="0" t="0"/>
              <wp:wrapNone/>
              <wp:docPr id="1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310890" cy="41021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579D"/>
    <w:multiLevelType w:val="multilevel"/>
    <w:tmpl w:val="E23234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7E74142"/>
    <w:multiLevelType w:val="multilevel"/>
    <w:tmpl w:val="98766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4B51AB"/>
    <w:multiLevelType w:val="multilevel"/>
    <w:tmpl w:val="A0D6C26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DBD1C82"/>
    <w:multiLevelType w:val="multilevel"/>
    <w:tmpl w:val="9790E50C"/>
    <w:lvl w:ilvl="0">
      <w:start w:val="1"/>
      <w:numFmt w:val="bullet"/>
      <w:lvlText w:val="o"/>
      <w:lvlJc w:val="left"/>
      <w:pPr>
        <w:ind w:left="1491" w:hanging="360"/>
      </w:pPr>
      <w:rPr>
        <w:rFonts w:ascii="Courier New" w:eastAsia="Courier New" w:hAnsi="Courier New" w:cs="Courier New"/>
      </w:rPr>
    </w:lvl>
    <w:lvl w:ilvl="1">
      <w:start w:val="1"/>
      <w:numFmt w:val="bullet"/>
      <w:lvlText w:val="o"/>
      <w:lvlJc w:val="left"/>
      <w:pPr>
        <w:ind w:left="2211" w:hanging="360"/>
      </w:pPr>
      <w:rPr>
        <w:rFonts w:ascii="Courier New" w:eastAsia="Courier New" w:hAnsi="Courier New" w:cs="Courier New"/>
      </w:rPr>
    </w:lvl>
    <w:lvl w:ilvl="2">
      <w:start w:val="1"/>
      <w:numFmt w:val="bullet"/>
      <w:lvlText w:val="▪"/>
      <w:lvlJc w:val="left"/>
      <w:pPr>
        <w:ind w:left="2931" w:hanging="360"/>
      </w:pPr>
      <w:rPr>
        <w:rFonts w:ascii="Noto Sans Symbols" w:eastAsia="Noto Sans Symbols" w:hAnsi="Noto Sans Symbols" w:cs="Noto Sans Symbols"/>
      </w:rPr>
    </w:lvl>
    <w:lvl w:ilvl="3">
      <w:start w:val="1"/>
      <w:numFmt w:val="bullet"/>
      <w:lvlText w:val="●"/>
      <w:lvlJc w:val="left"/>
      <w:pPr>
        <w:ind w:left="3651" w:hanging="360"/>
      </w:pPr>
      <w:rPr>
        <w:rFonts w:ascii="Noto Sans Symbols" w:eastAsia="Noto Sans Symbols" w:hAnsi="Noto Sans Symbols" w:cs="Noto Sans Symbols"/>
      </w:rPr>
    </w:lvl>
    <w:lvl w:ilvl="4">
      <w:start w:val="1"/>
      <w:numFmt w:val="bullet"/>
      <w:lvlText w:val="o"/>
      <w:lvlJc w:val="left"/>
      <w:pPr>
        <w:ind w:left="4371" w:hanging="360"/>
      </w:pPr>
      <w:rPr>
        <w:rFonts w:ascii="Courier New" w:eastAsia="Courier New" w:hAnsi="Courier New" w:cs="Courier New"/>
      </w:rPr>
    </w:lvl>
    <w:lvl w:ilvl="5">
      <w:start w:val="1"/>
      <w:numFmt w:val="bullet"/>
      <w:lvlText w:val="▪"/>
      <w:lvlJc w:val="left"/>
      <w:pPr>
        <w:ind w:left="5091" w:hanging="360"/>
      </w:pPr>
      <w:rPr>
        <w:rFonts w:ascii="Noto Sans Symbols" w:eastAsia="Noto Sans Symbols" w:hAnsi="Noto Sans Symbols" w:cs="Noto Sans Symbols"/>
      </w:rPr>
    </w:lvl>
    <w:lvl w:ilvl="6">
      <w:start w:val="1"/>
      <w:numFmt w:val="bullet"/>
      <w:lvlText w:val="●"/>
      <w:lvlJc w:val="left"/>
      <w:pPr>
        <w:ind w:left="5811" w:hanging="360"/>
      </w:pPr>
      <w:rPr>
        <w:rFonts w:ascii="Noto Sans Symbols" w:eastAsia="Noto Sans Symbols" w:hAnsi="Noto Sans Symbols" w:cs="Noto Sans Symbols"/>
      </w:rPr>
    </w:lvl>
    <w:lvl w:ilvl="7">
      <w:start w:val="1"/>
      <w:numFmt w:val="bullet"/>
      <w:lvlText w:val="o"/>
      <w:lvlJc w:val="left"/>
      <w:pPr>
        <w:ind w:left="6531" w:hanging="360"/>
      </w:pPr>
      <w:rPr>
        <w:rFonts w:ascii="Courier New" w:eastAsia="Courier New" w:hAnsi="Courier New" w:cs="Courier New"/>
      </w:rPr>
    </w:lvl>
    <w:lvl w:ilvl="8">
      <w:start w:val="1"/>
      <w:numFmt w:val="bullet"/>
      <w:lvlText w:val="▪"/>
      <w:lvlJc w:val="left"/>
      <w:pPr>
        <w:ind w:left="7251" w:hanging="360"/>
      </w:pPr>
      <w:rPr>
        <w:rFonts w:ascii="Noto Sans Symbols" w:eastAsia="Noto Sans Symbols" w:hAnsi="Noto Sans Symbols" w:cs="Noto Sans Symbols"/>
      </w:rPr>
    </w:lvl>
  </w:abstractNum>
  <w:abstractNum w:abstractNumId="4" w15:restartNumberingAfterBreak="0">
    <w:nsid w:val="250F7473"/>
    <w:multiLevelType w:val="multilevel"/>
    <w:tmpl w:val="41ACD67C"/>
    <w:lvl w:ilvl="0">
      <w:start w:val="1"/>
      <w:numFmt w:val="bullet"/>
      <w:pStyle w:val="Listaconvietas"/>
      <w:lvlText w:val="●"/>
      <w:lvlJc w:val="left"/>
      <w:pPr>
        <w:ind w:left="720" w:hanging="360"/>
      </w:pPr>
      <w:rPr>
        <w:rFonts w:ascii="Arial" w:eastAsia="Arial" w:hAnsi="Arial" w:cs="Arial"/>
        <w:sz w:val="23"/>
        <w:szCs w:val="23"/>
        <w:u w:val="none"/>
      </w:rPr>
    </w:lvl>
    <w:lvl w:ilvl="1">
      <w:start w:val="1"/>
      <w:numFmt w:val="bullet"/>
      <w:lvlText w:val="○"/>
      <w:lvlJc w:val="left"/>
      <w:pPr>
        <w:ind w:left="1440" w:hanging="360"/>
      </w:pPr>
      <w:rPr>
        <w:rFonts w:ascii="Arial" w:eastAsia="Arial" w:hAnsi="Arial" w:cs="Arial"/>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BA4D63"/>
    <w:multiLevelType w:val="multilevel"/>
    <w:tmpl w:val="42D44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C124B8"/>
    <w:multiLevelType w:val="multilevel"/>
    <w:tmpl w:val="DC3C9A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E9A5022"/>
    <w:multiLevelType w:val="multilevel"/>
    <w:tmpl w:val="E5CA0B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1982BDD"/>
    <w:multiLevelType w:val="multilevel"/>
    <w:tmpl w:val="F27645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ED6947"/>
    <w:multiLevelType w:val="multilevel"/>
    <w:tmpl w:val="0C348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580433"/>
    <w:multiLevelType w:val="multilevel"/>
    <w:tmpl w:val="9EEE799E"/>
    <w:lvl w:ilvl="0">
      <w:start w:val="1"/>
      <w:numFmt w:val="decimal"/>
      <w:lvlText w:val="%1."/>
      <w:lvlJc w:val="left"/>
      <w:pPr>
        <w:ind w:left="720" w:hanging="360"/>
      </w:pPr>
    </w:lvl>
    <w:lvl w:ilvl="1">
      <w:start w:val="1"/>
      <w:numFmt w:val="decimal"/>
      <w:lvlText w:val="%2)"/>
      <w:lvlJc w:val="left"/>
      <w:pPr>
        <w:ind w:left="1440" w:hanging="360"/>
      </w:pPr>
      <w:rPr>
        <w:b w:val="0"/>
        <w:i w:val="0"/>
        <w:strike w:val="0"/>
        <w:color w:val="000000"/>
        <w:sz w:val="24"/>
        <w:szCs w:val="24"/>
        <w:u w:val="none"/>
        <w:vertAlign w:val="baseli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8190088"/>
    <w:multiLevelType w:val="multilevel"/>
    <w:tmpl w:val="1D2C8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ED12620"/>
    <w:multiLevelType w:val="multilevel"/>
    <w:tmpl w:val="8790316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3" w15:restartNumberingAfterBreak="0">
    <w:nsid w:val="71CE344B"/>
    <w:multiLevelType w:val="multilevel"/>
    <w:tmpl w:val="CF58D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D925C5"/>
    <w:multiLevelType w:val="multilevel"/>
    <w:tmpl w:val="5478F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941E5A"/>
    <w:multiLevelType w:val="multilevel"/>
    <w:tmpl w:val="3626C718"/>
    <w:lvl w:ilvl="0">
      <w:start w:val="1"/>
      <w:numFmt w:val="bullet"/>
      <w:pStyle w:val="Listaconvietas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5"/>
  </w:num>
  <w:num w:numId="3">
    <w:abstractNumId w:val="8"/>
  </w:num>
  <w:num w:numId="4">
    <w:abstractNumId w:val="5"/>
  </w:num>
  <w:num w:numId="5">
    <w:abstractNumId w:val="11"/>
  </w:num>
  <w:num w:numId="6">
    <w:abstractNumId w:val="6"/>
  </w:num>
  <w:num w:numId="7">
    <w:abstractNumId w:val="1"/>
  </w:num>
  <w:num w:numId="8">
    <w:abstractNumId w:val="13"/>
  </w:num>
  <w:num w:numId="9">
    <w:abstractNumId w:val="2"/>
  </w:num>
  <w:num w:numId="10">
    <w:abstractNumId w:val="10"/>
  </w:num>
  <w:num w:numId="11">
    <w:abstractNumId w:val="0"/>
  </w:num>
  <w:num w:numId="12">
    <w:abstractNumId w:val="12"/>
  </w:num>
  <w:num w:numId="13">
    <w:abstractNumId w:val="3"/>
  </w:num>
  <w:num w:numId="14">
    <w:abstractNumId w:val="9"/>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116"/>
    <w:rsid w:val="00016EFC"/>
    <w:rsid w:val="00106022"/>
    <w:rsid w:val="00115887"/>
    <w:rsid w:val="001F21ED"/>
    <w:rsid w:val="00354563"/>
    <w:rsid w:val="00375116"/>
    <w:rsid w:val="004359BE"/>
    <w:rsid w:val="00566E9E"/>
    <w:rsid w:val="005B7430"/>
    <w:rsid w:val="0060233B"/>
    <w:rsid w:val="00714784"/>
    <w:rsid w:val="0079132A"/>
    <w:rsid w:val="009F3B82"/>
    <w:rsid w:val="00AE0177"/>
    <w:rsid w:val="00B14310"/>
    <w:rsid w:val="00BA3384"/>
    <w:rsid w:val="00BD2D50"/>
    <w:rsid w:val="00D606DC"/>
    <w:rsid w:val="00EF7102"/>
    <w:rsid w:val="00F22B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E88D4-1434-4C8C-8AF9-4452FEEC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hr"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rPr>
      <w:rFonts w:ascii="Calibri" w:eastAsia="Calibri" w:hAnsi="Calibri" w:cs="Calibri"/>
      <w:i/>
      <w:color w:val="4F81BD"/>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tabs>
        <w:tab w:val="num" w:pos="720"/>
      </w:tabs>
      <w:ind w:left="720" w:hanging="720"/>
      <w:contextualSpacing/>
    </w:pPr>
  </w:style>
  <w:style w:type="paragraph" w:styleId="Listaconnmeros">
    <w:name w:val="List Number"/>
    <w:basedOn w:val="Normal"/>
    <w:uiPriority w:val="99"/>
    <w:unhideWhenUsed/>
    <w:rsid w:val="00326F90"/>
    <w:pPr>
      <w:tabs>
        <w:tab w:val="num" w:pos="720"/>
      </w:tabs>
      <w:ind w:left="720" w:hanging="720"/>
      <w:contextualSpacing/>
    </w:pPr>
  </w:style>
  <w:style w:type="paragraph" w:styleId="Listaconnmeros2">
    <w:name w:val="List Number 2"/>
    <w:basedOn w:val="Normal"/>
    <w:uiPriority w:val="99"/>
    <w:unhideWhenUsed/>
    <w:rsid w:val="0029639D"/>
    <w:pPr>
      <w:tabs>
        <w:tab w:val="num" w:pos="720"/>
      </w:tabs>
      <w:ind w:left="720" w:hanging="720"/>
      <w:contextualSpacing/>
    </w:pPr>
  </w:style>
  <w:style w:type="paragraph" w:styleId="Listaconnmeros3">
    <w:name w:val="List Number 3"/>
    <w:basedOn w:val="Normal"/>
    <w:uiPriority w:val="99"/>
    <w:unhideWhenUsed/>
    <w:rsid w:val="0029639D"/>
    <w:pPr>
      <w:tabs>
        <w:tab w:val="num" w:pos="720"/>
      </w:tabs>
      <w:ind w:left="720" w:hanging="720"/>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630A4"/>
    <w:pPr>
      <w:spacing w:before="100" w:beforeAutospacing="1" w:after="100" w:afterAutospacing="1" w:line="240" w:lineRule="auto"/>
    </w:pPr>
    <w:rPr>
      <w:rFonts w:ascii="Times New Roman" w:eastAsia="Times New Roman" w:hAnsi="Times New Roman" w:cs="Times New Roman"/>
      <w:sz w:val="24"/>
      <w:szCs w:val="24"/>
      <w:lang w:val="hr-HR"/>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8210AE"/>
    <w:rPr>
      <w:color w:val="0000FF" w:themeColor="hyperlink"/>
      <w:u w:val="single"/>
    </w:rPr>
  </w:style>
  <w:style w:type="character" w:customStyle="1" w:styleId="UnresolvedMention">
    <w:name w:val="Unresolved Mention"/>
    <w:basedOn w:val="Fuentedeprrafopredeter"/>
    <w:uiPriority w:val="99"/>
    <w:semiHidden/>
    <w:unhideWhenUsed/>
    <w:rsid w:val="008210AE"/>
    <w:rPr>
      <w:color w:val="605E5C"/>
      <w:shd w:val="clear" w:color="auto" w:fill="E1DFDD"/>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youtube.com/shorts/BunibcUKTZ4?si=FzLZJ1rXxTooXy1o" TargetMode="External"/><Relationship Id="rId13" Type="http://schemas.openxmlformats.org/officeDocument/2006/relationships/hyperlink" Target="https://www.youtube.com/watch?v=XRTVg7hA3mU&amp;t=12s" TargetMode="External"/><Relationship Id="rId18" Type="http://schemas.openxmlformats.org/officeDocument/2006/relationships/hyperlink" Target="https://www.bbc.com/future/columns/food" TargetMode="External"/><Relationship Id="rId3" Type="http://schemas.openxmlformats.org/officeDocument/2006/relationships/styles" Target="styles.xml"/><Relationship Id="rId21" Type="http://schemas.openxmlformats.org/officeDocument/2006/relationships/hyperlink" Target="https://www.wri.org/topics/food" TargetMode="External"/><Relationship Id="rId7" Type="http://schemas.openxmlformats.org/officeDocument/2006/relationships/endnotes" Target="endnotes.xml"/><Relationship Id="rId12" Type="http://schemas.openxmlformats.org/officeDocument/2006/relationships/hyperlink" Target="https://www.youtube.com/watch?v=awoeNtD-k2s&amp;t=51s" TargetMode="External"/><Relationship Id="rId17" Type="http://schemas.openxmlformats.org/officeDocument/2006/relationships/hyperlink" Target="https://ourworldindata.org/food" TargetMode="External"/><Relationship Id="rId2" Type="http://schemas.openxmlformats.org/officeDocument/2006/relationships/numbering" Target="numbering.xml"/><Relationship Id="rId16" Type="http://schemas.openxmlformats.org/officeDocument/2006/relationships/hyperlink" Target="https://www.fao.org" TargetMode="External"/><Relationship Id="rId20" Type="http://schemas.openxmlformats.org/officeDocument/2006/relationships/hyperlink" Target="https://www.sciencedirect.com/journal/food-science-and-techn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shorts/BunibcUKTZ4?si=FzLZJ1rXxTooXy1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LV2jIkOwYl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ationalgeographic.com/environment/article/future-foo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youtube.com/watch?v=bZmv2bIsro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L6VXpsOLuT3eaqNw4qTX+Xq5sw==">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5962</TotalTime>
  <Pages>10</Pages>
  <Words>1726</Words>
  <Characters>9497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Cuenta Microsoft</cp:lastModifiedBy>
  <cp:revision>8</cp:revision>
  <dcterms:created xsi:type="dcterms:W3CDTF">2025-06-16T10:39:00Z</dcterms:created>
  <dcterms:modified xsi:type="dcterms:W3CDTF">2025-10-18T09:46:00Z</dcterms:modified>
</cp:coreProperties>
</file>