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ee0000"/>
          <w:sz w:val="36"/>
          <w:szCs w:val="36"/>
        </w:rPr>
      </w:pPr>
      <w:r w:rsidDel="00000000" w:rsidR="00000000" w:rsidRPr="00000000">
        <w:rPr>
          <w:b w:val="1"/>
          <w:bCs w:val="1"/>
          <w:color w:val="ee0000"/>
          <w:sz w:val="36"/>
          <w:szCs w:val="36"/>
          <w:rtl w:val="0"/>
        </w:rPr>
        <w:tab/>
        <w:tab/>
        <w:tab/>
        <w:tab/>
        <w:tab/>
        <w:tab/>
      </w:r>
      <w:r w:rsidDel="00000000" w:rsidR="00000000" w:rsidRPr="00000000">
        <w:drawing>
          <wp:anchor allowOverlap="1" behindDoc="0" distB="0" distT="0" distL="114300" distR="114300" hidden="0" layoutInCell="1" locked="0" relativeHeight="0" simplePos="0">
            <wp:simplePos x="0" y="0"/>
            <wp:positionH relativeFrom="column">
              <wp:posOffset>4604710</wp:posOffset>
            </wp:positionH>
            <wp:positionV relativeFrom="paragraph">
              <wp:posOffset>0</wp:posOffset>
            </wp:positionV>
            <wp:extent cx="1270000" cy="111252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9"/>
                    <a:srcRect b="0" l="0" r="2934" t="15000"/>
                    <a:stretch>
                      <a:fillRect/>
                    </a:stretch>
                  </pic:blipFill>
                  <pic:spPr>
                    <a:xfrm>
                      <a:off x="0" y="0"/>
                      <a:ext cx="1270000" cy="11125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866900" cy="389890"/>
            <wp:effectExtent b="0" l="0" r="0" t="0"/>
            <wp:wrapSquare wrapText="bothSides" distB="0" distT="0" distL="114300" distR="114300"/>
            <wp:docPr id="2"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1866900" cy="389890"/>
                    </a:xfrm>
                    <a:prstGeom prst="rect"/>
                    <a:ln/>
                  </pic:spPr>
                </pic:pic>
              </a:graphicData>
            </a:graphic>
          </wp:anchor>
        </w:drawing>
      </w:r>
    </w:p>
    <w:p w:rsidR="00000000" w:rsidDel="00000000" w:rsidP="00000000" w:rsidRDefault="00000000" w:rsidRPr="00000000" w14:paraId="00000002">
      <w:pPr>
        <w:rPr>
          <w:b w:val="1"/>
          <w:bCs w:val="1"/>
          <w:color w:val="ee0000"/>
          <w:sz w:val="36"/>
          <w:szCs w:val="36"/>
        </w:rPr>
      </w:pPr>
      <w:r w:rsidDel="00000000" w:rsidR="00000000" w:rsidRPr="00000000">
        <w:rPr>
          <w:rtl w:val="0"/>
        </w:rPr>
      </w:r>
    </w:p>
    <w:p w:rsidR="00000000" w:rsidDel="00000000" w:rsidP="00000000" w:rsidRDefault="00000000" w:rsidRPr="00000000" w14:paraId="00000003">
      <w:pPr>
        <w:rPr>
          <w:b w:val="1"/>
          <w:bCs w:val="1"/>
          <w:color w:val="ee0000"/>
          <w:sz w:val="36"/>
          <w:szCs w:val="36"/>
        </w:rPr>
      </w:pPr>
      <w:r w:rsidDel="00000000" w:rsidR="00000000" w:rsidRPr="00000000">
        <w:rPr>
          <w:b w:val="1"/>
          <w:bCs w:val="1"/>
          <w:color w:val="ee0000"/>
          <w:sz w:val="36"/>
          <w:szCs w:val="36"/>
          <w:rtl w:val="0"/>
        </w:rPr>
        <w:t xml:space="preserve">TITLE: Storytelling - Age of Discovery</w:t>
      </w:r>
    </w:p>
    <w:p w:rsidR="00000000" w:rsidDel="00000000" w:rsidP="00000000" w:rsidRDefault="00000000" w:rsidRPr="00000000" w14:paraId="00000004">
      <w:pPr>
        <w:rPr>
          <w:sz w:val="24"/>
          <w:szCs w:val="24"/>
        </w:rPr>
      </w:pPr>
      <w:r w:rsidDel="00000000" w:rsidR="00000000" w:rsidRPr="00000000">
        <w:rPr>
          <w:b w:val="1"/>
          <w:bCs w:val="1"/>
          <w:color w:val="ee0000"/>
          <w:sz w:val="24"/>
          <w:szCs w:val="24"/>
          <w:rtl w:val="0"/>
        </w:rPr>
        <w:t xml:space="preserve">Target Group:  </w:t>
      </w:r>
      <w:r w:rsidDel="00000000" w:rsidR="00000000" w:rsidRPr="00000000">
        <w:rPr>
          <w:b w:val="1"/>
          <w:bCs w:val="1"/>
          <w:sz w:val="24"/>
          <w:szCs w:val="24"/>
          <w:rtl w:val="0"/>
        </w:rPr>
        <w:t xml:space="preserve">8-12 y. o.</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b w:val="1"/>
          <w:bCs w:val="1"/>
          <w:color w:val="ee0000"/>
          <w:sz w:val="24"/>
          <w:szCs w:val="24"/>
          <w:rtl w:val="0"/>
        </w:rPr>
        <w:t xml:space="preserve">Activity Duration:  </w:t>
      </w:r>
      <w:r w:rsidDel="00000000" w:rsidR="00000000" w:rsidRPr="00000000">
        <w:rPr>
          <w:sz w:val="24"/>
          <w:szCs w:val="24"/>
          <w:rtl w:val="0"/>
        </w:rPr>
        <w:t xml:space="preserve">5 lessons (45 minutes each)</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color w:val="ee0000"/>
          <w:sz w:val="24"/>
          <w:szCs w:val="24"/>
          <w:rtl w:val="0"/>
        </w:rPr>
        <w:t xml:space="preserve">Key Learning Goal: </w:t>
      </w:r>
      <w:r w:rsidDel="00000000" w:rsidR="00000000" w:rsidRPr="00000000">
        <w:rPr>
          <w:rtl w:val="0"/>
        </w:rPr>
        <w:t xml:space="preserve">To use storytelling to analyze how discoveries during the Age of Discovery shaped cultural heritage, transformed global interactions, and laid the groundwork for modern globalization and cross-cultural exchange.</w:t>
      </w:r>
    </w:p>
    <w:p w:rsidR="00000000" w:rsidDel="00000000" w:rsidP="00000000" w:rsidRDefault="00000000" w:rsidRPr="00000000" w14:paraId="00000009">
      <w:pPr>
        <w:rPr>
          <w:b w:val="1"/>
          <w:bCs w:val="1"/>
          <w:color w:val="ee0000"/>
          <w:sz w:val="24"/>
          <w:szCs w:val="24"/>
        </w:rPr>
      </w:pPr>
      <w:r w:rsidDel="00000000" w:rsidR="00000000" w:rsidRPr="00000000">
        <w:rPr>
          <w:rtl w:val="0"/>
        </w:rPr>
      </w:r>
    </w:p>
    <w:p w:rsidR="00000000" w:rsidDel="00000000" w:rsidP="00000000" w:rsidRDefault="00000000" w:rsidRPr="00000000" w14:paraId="0000000A">
      <w:pPr>
        <w:rPr>
          <w:b w:val="1"/>
          <w:bCs w:val="1"/>
          <w:color w:val="ee0000"/>
          <w:sz w:val="28"/>
          <w:szCs w:val="28"/>
        </w:rPr>
      </w:pPr>
      <w:r w:rsidDel="00000000" w:rsidR="00000000" w:rsidRPr="00000000">
        <w:rPr>
          <w:b w:val="1"/>
          <w:bCs w:val="1"/>
          <w:color w:val="ee0000"/>
          <w:sz w:val="28"/>
          <w:szCs w:val="28"/>
          <w:rtl w:val="0"/>
        </w:rPr>
        <w:t xml:space="preserve">LEARNING OUTCOMES:</w:t>
      </w:r>
    </w:p>
    <w:p w:rsidR="00000000" w:rsidDel="00000000" w:rsidP="00000000" w:rsidRDefault="00000000" w:rsidRPr="00000000" w14:paraId="0000000B">
      <w:pPr>
        <w:rPr>
          <w:b w:val="1"/>
          <w:bCs w:val="1"/>
          <w:sz w:val="24"/>
          <w:szCs w:val="24"/>
        </w:rPr>
      </w:pPr>
      <w:r w:rsidDel="00000000" w:rsidR="00000000" w:rsidRPr="00000000">
        <w:rPr>
          <w:b w:val="1"/>
          <w:bCs w:val="1"/>
          <w:sz w:val="24"/>
          <w:szCs w:val="24"/>
          <w:rtl w:val="0"/>
        </w:rPr>
        <w:t xml:space="preserve">Students will be able to:</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b w:val="1"/>
          <w:bCs w:val="1"/>
          <w:sz w:val="24"/>
          <w:szCs w:val="24"/>
        </w:rPr>
      </w:pPr>
      <w:r w:rsidDel="00000000" w:rsidR="00000000" w:rsidRPr="00000000">
        <w:rPr>
          <w:b w:val="1"/>
          <w:bCs w:val="1"/>
          <w:sz w:val="24"/>
          <w:szCs w:val="24"/>
          <w:rtl w:val="0"/>
        </w:rPr>
        <w:t xml:space="preserve">KNOWLEDGE &amp; UNDERSTANDING:</w:t>
      </w:r>
    </w:p>
    <w:p w:rsidR="00000000" w:rsidDel="00000000" w:rsidP="00000000" w:rsidRDefault="00000000" w:rsidRPr="00000000" w14:paraId="000000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502"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Improve historical understanding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by demonstrating knowledge of key events, figures, and motivations during the Age of Discovery</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502"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Gather more geographical knowledge</w:t>
      </w:r>
      <w:r w:rsidDel="00000000" w:rsidR="00000000" w:rsidRPr="00000000">
        <w:rPr>
          <w:rtl w:val="0"/>
        </w:rPr>
      </w:r>
    </w:p>
    <w:p w:rsidR="00000000" w:rsidDel="00000000" w:rsidP="00000000" w:rsidRDefault="00000000" w:rsidRPr="00000000" w14:paraId="00000011">
      <w:pPr>
        <w:ind w:hanging="142"/>
        <w:rPr>
          <w:sz w:val="24"/>
          <w:szCs w:val="24"/>
        </w:rPr>
      </w:pPr>
      <w:r w:rsidDel="00000000" w:rsidR="00000000" w:rsidRPr="00000000">
        <w:rPr>
          <w:sz w:val="24"/>
          <w:szCs w:val="24"/>
          <w:rtl w:val="0"/>
        </w:rPr>
        <w:t xml:space="preserve">            Storytelling helps reinforce understanding of geography, as students learn about new lands discovered, routes taken, and the significance of maps from that era.</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502"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Use diverse AI tools for education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by creating examples on the topic with AI</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b w:val="1"/>
          <w:bCs w:val="1"/>
          <w:sz w:val="24"/>
          <w:szCs w:val="24"/>
        </w:rPr>
      </w:pPr>
      <w:r w:rsidDel="00000000" w:rsidR="00000000" w:rsidRPr="00000000">
        <w:rPr>
          <w:b w:val="1"/>
          <w:bCs w:val="1"/>
          <w:sz w:val="24"/>
          <w:szCs w:val="24"/>
          <w:rtl w:val="0"/>
        </w:rPr>
        <w:t xml:space="preserve">SKILLS &amp; ABILITIES:</w:t>
      </w:r>
    </w:p>
    <w:p w:rsidR="00000000" w:rsidDel="00000000" w:rsidP="00000000" w:rsidRDefault="00000000" w:rsidRPr="00000000" w14:paraId="0000001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502"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Develop research skills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by conducting basic research using age-appropriate and safe sources (e.g., online articles, educational videos).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502"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Build up communication skills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students improve </w:t>
      </w:r>
      <w:r w:rsidDel="00000000" w:rsidR="00000000" w:rsidRPr="00000000">
        <w:rPr>
          <w:sz w:val="24"/>
          <w:szCs w:val="24"/>
          <w:rtl w:val="0"/>
        </w:rPr>
        <w:t xml:space="preserve">their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written and oral communication skills through the creation and presentation</w:t>
      </w:r>
      <w:r w:rsidDel="00000000" w:rsidR="00000000" w:rsidRPr="00000000">
        <w:rPr>
          <w:sz w:val="24"/>
          <w:szCs w:val="24"/>
          <w:rtl w:val="0"/>
        </w:rPr>
        <w:t xml:space="preserve"> of their work</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02" w:right="0" w:firstLine="0"/>
        <w:jc w:val="left"/>
        <w:rPr>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502"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Enhance presentation skills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as an important ability to deliver storytelling</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502"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Strengthen critical thinking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capacity to recognize bias in narratives  and draw conclusions about historical events and their impact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502"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Reinforce content creation skills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by using AI to suggest variations or unexpected perspectives and then refine students' own </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502"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Teamwork and collaboration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students work effectively with a team </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b w:val="1"/>
          <w:bCs w:val="1"/>
          <w:sz w:val="24"/>
          <w:szCs w:val="24"/>
        </w:rPr>
      </w:pPr>
      <w:r w:rsidDel="00000000" w:rsidR="00000000" w:rsidRPr="00000000">
        <w:rPr>
          <w:b w:val="1"/>
          <w:bCs w:val="1"/>
          <w:sz w:val="24"/>
          <w:szCs w:val="24"/>
          <w:rtl w:val="0"/>
        </w:rPr>
        <w:t xml:space="preserve">ATTITUDES &amp; VALUES:</w:t>
      </w:r>
    </w:p>
    <w:p w:rsidR="00000000" w:rsidDel="00000000" w:rsidP="00000000" w:rsidRDefault="00000000" w:rsidRPr="00000000" w14:paraId="0000002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Develop curiosity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about history, cultures, and the world around them </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Show respect for diversity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by cultivating an appreciation for diverse cultures, histories, and perspectives</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Personal development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involves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defining </w:t>
      </w:r>
      <w:r w:rsidDel="00000000" w:rsidR="00000000" w:rsidRPr="00000000">
        <w:rPr>
          <w:sz w:val="24"/>
          <w:szCs w:val="24"/>
          <w:rtl w:val="0"/>
        </w:rPr>
        <w:t xml:space="preserve">one's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own beliefs, values, and perspectives influenced by past events</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Building</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up commitment to collaboration </w:t>
      </w:r>
      <w:r w:rsidDel="00000000" w:rsidR="00000000" w:rsidRPr="00000000">
        <w:rPr>
          <w:i w:val="0"/>
          <w:iCs w:val="0"/>
          <w:smallCaps w:val="0"/>
          <w:strike w:val="0"/>
          <w:color w:val="000000"/>
          <w:sz w:val="24"/>
          <w:szCs w:val="24"/>
          <w:u w:val="none"/>
          <w:shd w:fill="auto" w:val="clear"/>
          <w:vertAlign w:val="baseline"/>
          <w:rtl w:val="0"/>
        </w:rPr>
        <w:t xml:space="preserve">refers to </w:t>
      </w:r>
      <w:r w:rsidDel="00000000" w:rsidR="00000000" w:rsidRPr="00000000">
        <w:rPr>
          <w:sz w:val="24"/>
          <w:szCs w:val="24"/>
          <w:rtl w:val="0"/>
        </w:rPr>
        <w:t xml:space="preserve">the </w:t>
      </w:r>
      <w:r w:rsidDel="00000000" w:rsidR="00000000" w:rsidRPr="00000000">
        <w:rPr>
          <w:i w:val="0"/>
          <w:iCs w:val="0"/>
          <w:smallCaps w:val="0"/>
          <w:strike w:val="0"/>
          <w:color w:val="000000"/>
          <w:sz w:val="24"/>
          <w:szCs w:val="24"/>
          <w:u w:val="none"/>
          <w:shd w:fill="auto" w:val="clear"/>
          <w:vertAlign w:val="baseline"/>
          <w:rtl w:val="0"/>
        </w:rPr>
        <w:t xml:space="preserve">dedication and </w:t>
      </w:r>
      <w:r w:rsidDel="00000000" w:rsidR="00000000" w:rsidRPr="00000000">
        <w:rPr>
          <w:sz w:val="24"/>
          <w:szCs w:val="24"/>
          <w:rtl w:val="0"/>
        </w:rPr>
        <w:t xml:space="preserve">willingness of individuals to work together towards a common goal</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Adopting</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reflective practice </w:t>
      </w:r>
      <w:r w:rsidDel="00000000" w:rsidR="00000000" w:rsidRPr="00000000">
        <w:rPr>
          <w:i w:val="0"/>
          <w:iCs w:val="0"/>
          <w:smallCaps w:val="0"/>
          <w:strike w:val="0"/>
          <w:color w:val="000000"/>
          <w:sz w:val="24"/>
          <w:szCs w:val="24"/>
          <w:u w:val="none"/>
          <w:shd w:fill="auto" w:val="clear"/>
          <w:vertAlign w:val="baseline"/>
          <w:rtl w:val="0"/>
        </w:rPr>
        <w:t xml:space="preserve">involves continuous </w:t>
      </w:r>
      <w:r w:rsidDel="00000000" w:rsidR="00000000" w:rsidRPr="00000000">
        <w:rPr>
          <w:sz w:val="24"/>
          <w:szCs w:val="24"/>
          <w:rtl w:val="0"/>
        </w:rPr>
        <w:t xml:space="preserve">analysis</w:t>
      </w:r>
      <w:r w:rsidDel="00000000" w:rsidR="00000000" w:rsidRPr="00000000">
        <w:rPr>
          <w:i w:val="0"/>
          <w:iCs w:val="0"/>
          <w:smallCaps w:val="0"/>
          <w:strike w:val="0"/>
          <w:color w:val="000000"/>
          <w:sz w:val="24"/>
          <w:szCs w:val="24"/>
          <w:u w:val="none"/>
          <w:shd w:fill="auto" w:val="clear"/>
          <w:vertAlign w:val="baseline"/>
          <w:rtl w:val="0"/>
        </w:rPr>
        <w:t xml:space="preserve"> and </w:t>
      </w:r>
      <w:r w:rsidDel="00000000" w:rsidR="00000000" w:rsidRPr="00000000">
        <w:rPr>
          <w:sz w:val="24"/>
          <w:szCs w:val="24"/>
          <w:rtl w:val="0"/>
        </w:rPr>
        <w:t xml:space="preserve">evaluation</w:t>
      </w:r>
      <w:r w:rsidDel="00000000" w:rsidR="00000000" w:rsidRPr="00000000">
        <w:rPr>
          <w:i w:val="0"/>
          <w:iCs w:val="0"/>
          <w:smallCaps w:val="0"/>
          <w:strike w:val="0"/>
          <w:color w:val="000000"/>
          <w:sz w:val="24"/>
          <w:szCs w:val="24"/>
          <w:u w:val="none"/>
          <w:shd w:fill="auto" w:val="clear"/>
          <w:vertAlign w:val="baseline"/>
          <w:rtl w:val="0"/>
        </w:rPr>
        <w:t xml:space="preserve"> to foster personal growth</w:t>
      </w: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b w:val="1"/>
          <w:bCs w:val="1"/>
          <w:color w:val="ee0000"/>
          <w:sz w:val="28"/>
          <w:szCs w:val="28"/>
        </w:rPr>
      </w:pPr>
      <w:r w:rsidDel="00000000" w:rsidR="00000000" w:rsidRPr="00000000">
        <w:rPr>
          <w:rtl w:val="0"/>
        </w:rPr>
      </w:r>
    </w:p>
    <w:p w:rsidR="00000000" w:rsidDel="00000000" w:rsidP="00000000" w:rsidRDefault="00000000" w:rsidRPr="00000000" w14:paraId="00000031">
      <w:pPr>
        <w:rPr>
          <w:b w:val="1"/>
          <w:bCs w:val="1"/>
          <w:color w:val="ee0000"/>
          <w:sz w:val="28"/>
          <w:szCs w:val="28"/>
        </w:rPr>
      </w:pPr>
      <w:r w:rsidDel="00000000" w:rsidR="00000000" w:rsidRPr="00000000">
        <w:rPr>
          <w:rtl w:val="0"/>
        </w:rPr>
      </w:r>
    </w:p>
    <w:p w:rsidR="00000000" w:rsidDel="00000000" w:rsidP="00000000" w:rsidRDefault="00000000" w:rsidRPr="00000000" w14:paraId="00000032">
      <w:pPr>
        <w:rPr>
          <w:b w:val="1"/>
          <w:bCs w:val="1"/>
          <w:color w:val="ee0000"/>
          <w:sz w:val="28"/>
          <w:szCs w:val="28"/>
        </w:rPr>
      </w:pPr>
      <w:r w:rsidDel="00000000" w:rsidR="00000000" w:rsidRPr="00000000">
        <w:rPr>
          <w:rtl w:val="0"/>
        </w:rPr>
      </w:r>
    </w:p>
    <w:p w:rsidR="00000000" w:rsidDel="00000000" w:rsidP="00000000" w:rsidRDefault="00000000" w:rsidRPr="00000000" w14:paraId="00000033">
      <w:pPr>
        <w:rPr>
          <w:b w:val="1"/>
          <w:bCs w:val="1"/>
          <w:color w:val="ee0000"/>
          <w:sz w:val="28"/>
          <w:szCs w:val="28"/>
        </w:rPr>
      </w:pPr>
      <w:r w:rsidDel="00000000" w:rsidR="00000000" w:rsidRPr="00000000">
        <w:rPr>
          <w:b w:val="1"/>
          <w:bCs w:val="1"/>
          <w:color w:val="ee0000"/>
          <w:sz w:val="28"/>
          <w:szCs w:val="28"/>
          <w:rtl w:val="0"/>
        </w:rPr>
        <w:t xml:space="preserve">EUROPEAN DIMENSION / ERASMUS+ CONNECTION</w:t>
      </w:r>
    </w:p>
    <w:p w:rsidR="00000000" w:rsidDel="00000000" w:rsidP="00000000" w:rsidRDefault="00000000" w:rsidRPr="00000000" w14:paraId="00000034">
      <w:pPr>
        <w:rPr>
          <w:sz w:val="24"/>
          <w:szCs w:val="24"/>
        </w:rPr>
      </w:pPr>
      <w:r w:rsidDel="00000000" w:rsidR="00000000" w:rsidRPr="00000000">
        <w:rPr>
          <w:sz w:val="24"/>
          <w:szCs w:val="24"/>
          <w:rtl w:val="0"/>
        </w:rPr>
        <w:t xml:space="preserve">This learning scenario supports the core values promoted by the Erasmus+ programme by offering students opportunities to explore Europe's historical and cultural roots while developing key competencies for the 21st century</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b w:val="1"/>
          <w:bCs w:val="1"/>
          <w:sz w:val="24"/>
          <w:szCs w:val="24"/>
        </w:rPr>
      </w:pPr>
      <w:r w:rsidDel="00000000" w:rsidR="00000000" w:rsidRPr="00000000">
        <w:rPr>
          <w:b w:val="1"/>
          <w:bCs w:val="1"/>
          <w:sz w:val="24"/>
          <w:szCs w:val="24"/>
          <w:rtl w:val="0"/>
        </w:rPr>
        <w:t xml:space="preserve">1 Cultural Heritage and Historical Context</w:t>
      </w:r>
    </w:p>
    <w:p w:rsidR="00000000" w:rsidDel="00000000" w:rsidP="00000000" w:rsidRDefault="00000000" w:rsidRPr="00000000" w14:paraId="00000037">
      <w:pPr>
        <w:rPr>
          <w:sz w:val="24"/>
          <w:szCs w:val="24"/>
        </w:rPr>
      </w:pPr>
      <w:r w:rsidDel="00000000" w:rsidR="00000000" w:rsidRPr="00000000">
        <w:rPr>
          <w:sz w:val="24"/>
          <w:szCs w:val="24"/>
          <w:rtl w:val="0"/>
        </w:rPr>
        <w:t xml:space="preserve">Students will explore the legacy of European explorers and how cultural exchange shaped both European identity and global heritage. This strengthens their understanding of Europe’s shared past, promoting a sense of belonging and intercultural awareness. </w:t>
      </w:r>
      <w:r w:rsidDel="00000000" w:rsidR="00000000" w:rsidRPr="00000000">
        <w:rPr>
          <w:i w:val="1"/>
          <w:iCs w:val="1"/>
          <w:sz w:val="24"/>
          <w:szCs w:val="24"/>
          <w:rtl w:val="0"/>
        </w:rPr>
        <w:t xml:space="preserve">(Supports cultural diversity and European identity.)</w:t>
      </w:r>
      <w:r w:rsidDel="00000000" w:rsidR="00000000" w:rsidRPr="00000000">
        <w:rPr>
          <w:rtl w:val="0"/>
        </w:rPr>
      </w:r>
    </w:p>
    <w:p w:rsidR="00000000" w:rsidDel="00000000" w:rsidP="00000000" w:rsidRDefault="00000000" w:rsidRPr="00000000" w14:paraId="00000038">
      <w:pPr>
        <w:rPr>
          <w:b w:val="1"/>
          <w:bCs w:val="1"/>
          <w:sz w:val="24"/>
          <w:szCs w:val="24"/>
        </w:rPr>
      </w:pPr>
      <w:r w:rsidDel="00000000" w:rsidR="00000000" w:rsidRPr="00000000">
        <w:rPr>
          <w:b w:val="1"/>
          <w:bCs w:val="1"/>
          <w:sz w:val="24"/>
          <w:szCs w:val="24"/>
          <w:rtl w:val="0"/>
        </w:rPr>
        <w:t xml:space="preserve">2 Social Integration</w:t>
      </w:r>
    </w:p>
    <w:p w:rsidR="00000000" w:rsidDel="00000000" w:rsidP="00000000" w:rsidRDefault="00000000" w:rsidRPr="00000000" w14:paraId="00000039">
      <w:pPr>
        <w:rPr>
          <w:sz w:val="24"/>
          <w:szCs w:val="24"/>
        </w:rPr>
      </w:pPr>
      <w:r w:rsidDel="00000000" w:rsidR="00000000" w:rsidRPr="00000000">
        <w:rPr>
          <w:sz w:val="24"/>
          <w:szCs w:val="24"/>
          <w:rtl w:val="0"/>
        </w:rPr>
        <w:t xml:space="preserve">Through storytelling and group collaboration, students will learn to appreciate and respect diverse perspectives, including those of historically underrepresented groups. Activities foster empathy and inclusivity by examining both the benefits and the drawbacks of exploration. </w:t>
      </w:r>
      <w:r w:rsidDel="00000000" w:rsidR="00000000" w:rsidRPr="00000000">
        <w:rPr>
          <w:i w:val="1"/>
          <w:iCs w:val="1"/>
          <w:sz w:val="24"/>
          <w:szCs w:val="24"/>
          <w:rtl w:val="0"/>
        </w:rPr>
        <w:t xml:space="preserve">(Promotes inclusion and social cohesion.)</w:t>
      </w:r>
      <w:r w:rsidDel="00000000" w:rsidR="00000000" w:rsidRPr="00000000">
        <w:rPr>
          <w:rtl w:val="0"/>
        </w:rPr>
      </w:r>
    </w:p>
    <w:p w:rsidR="00000000" w:rsidDel="00000000" w:rsidP="00000000" w:rsidRDefault="00000000" w:rsidRPr="00000000" w14:paraId="0000003A">
      <w:pPr>
        <w:rPr>
          <w:b w:val="1"/>
          <w:bCs w:val="1"/>
          <w:sz w:val="24"/>
          <w:szCs w:val="24"/>
        </w:rPr>
      </w:pPr>
      <w:r w:rsidDel="00000000" w:rsidR="00000000" w:rsidRPr="00000000">
        <w:rPr>
          <w:b w:val="1"/>
          <w:bCs w:val="1"/>
          <w:sz w:val="24"/>
          <w:szCs w:val="24"/>
          <w:rtl w:val="0"/>
        </w:rPr>
        <w:t xml:space="preserve">3. Economic Understanding &amp; Global Awareness</w:t>
      </w:r>
    </w:p>
    <w:p w:rsidR="00000000" w:rsidDel="00000000" w:rsidP="00000000" w:rsidRDefault="00000000" w:rsidRPr="00000000" w14:paraId="0000003B">
      <w:pPr>
        <w:rPr>
          <w:sz w:val="24"/>
          <w:szCs w:val="24"/>
        </w:rPr>
      </w:pPr>
      <w:r w:rsidDel="00000000" w:rsidR="00000000" w:rsidRPr="00000000">
        <w:rPr>
          <w:sz w:val="24"/>
          <w:szCs w:val="24"/>
          <w:rtl w:val="0"/>
        </w:rPr>
        <w:t xml:space="preserve">Students will gain insight into how early global trade and exploration shaped modern economic systems, encouraging reflection on sustainability, fair trade, and ethical global relations. </w:t>
      </w:r>
      <w:r w:rsidDel="00000000" w:rsidR="00000000" w:rsidRPr="00000000">
        <w:rPr>
          <w:i w:val="1"/>
          <w:iCs w:val="1"/>
          <w:sz w:val="24"/>
          <w:szCs w:val="24"/>
          <w:rtl w:val="0"/>
        </w:rPr>
        <w:t xml:space="preserve">(Encourages critical thinking aligned with sustainable development goals.)</w:t>
      </w:r>
      <w:r w:rsidDel="00000000" w:rsidR="00000000" w:rsidRPr="00000000">
        <w:rPr>
          <w:rtl w:val="0"/>
        </w:rPr>
      </w:r>
    </w:p>
    <w:p w:rsidR="00000000" w:rsidDel="00000000" w:rsidP="00000000" w:rsidRDefault="00000000" w:rsidRPr="00000000" w14:paraId="0000003C">
      <w:pPr>
        <w:rPr>
          <w:b w:val="1"/>
          <w:bCs w:val="1"/>
          <w:sz w:val="24"/>
          <w:szCs w:val="24"/>
        </w:rPr>
      </w:pPr>
      <w:r w:rsidDel="00000000" w:rsidR="00000000" w:rsidRPr="00000000">
        <w:rPr>
          <w:b w:val="1"/>
          <w:bCs w:val="1"/>
          <w:sz w:val="24"/>
          <w:szCs w:val="24"/>
          <w:rtl w:val="0"/>
        </w:rPr>
        <w:t xml:space="preserve">4. International Relations &amp; Democratic Values</w:t>
      </w:r>
    </w:p>
    <w:p w:rsidR="00000000" w:rsidDel="00000000" w:rsidP="00000000" w:rsidRDefault="00000000" w:rsidRPr="00000000" w14:paraId="0000003D">
      <w:pPr>
        <w:rPr>
          <w:sz w:val="24"/>
          <w:szCs w:val="24"/>
        </w:rPr>
      </w:pPr>
      <w:r w:rsidDel="00000000" w:rsidR="00000000" w:rsidRPr="00000000">
        <w:rPr>
          <w:sz w:val="24"/>
          <w:szCs w:val="24"/>
          <w:rtl w:val="0"/>
        </w:rPr>
        <w:t xml:space="preserve">By analyzing the impacts of cross-cultural contact, students will understand the complexity of international cooperation and the value of peaceful global relations. </w:t>
      </w:r>
      <w:r w:rsidDel="00000000" w:rsidR="00000000" w:rsidRPr="00000000">
        <w:rPr>
          <w:i w:val="1"/>
          <w:iCs w:val="1"/>
          <w:sz w:val="24"/>
          <w:szCs w:val="24"/>
          <w:rtl w:val="0"/>
        </w:rPr>
        <w:t xml:space="preserve">(Fosters civic competence and global responsibility.)</w:t>
      </w:r>
      <w:r w:rsidDel="00000000" w:rsidR="00000000" w:rsidRPr="00000000">
        <w:rPr>
          <w:rtl w:val="0"/>
        </w:rPr>
      </w:r>
    </w:p>
    <w:p w:rsidR="00000000" w:rsidDel="00000000" w:rsidP="00000000" w:rsidRDefault="00000000" w:rsidRPr="00000000" w14:paraId="0000003E">
      <w:pPr>
        <w:rPr>
          <w:b w:val="1"/>
          <w:bCs w:val="1"/>
          <w:sz w:val="24"/>
          <w:szCs w:val="24"/>
        </w:rPr>
      </w:pPr>
      <w:r w:rsidDel="00000000" w:rsidR="00000000" w:rsidRPr="00000000">
        <w:rPr>
          <w:b w:val="1"/>
          <w:bCs w:val="1"/>
          <w:sz w:val="24"/>
          <w:szCs w:val="24"/>
          <w:rtl w:val="0"/>
        </w:rPr>
        <w:t xml:space="preserve">5 Educational dimension through Digital Literacy and Language Skills</w:t>
      </w:r>
    </w:p>
    <w:p w:rsidR="00000000" w:rsidDel="00000000" w:rsidP="00000000" w:rsidRDefault="00000000" w:rsidRPr="00000000" w14:paraId="0000003F">
      <w:pPr>
        <w:rPr>
          <w:sz w:val="24"/>
          <w:szCs w:val="24"/>
        </w:rPr>
      </w:pPr>
      <w:r w:rsidDel="00000000" w:rsidR="00000000" w:rsidRPr="00000000">
        <w:rPr>
          <w:sz w:val="24"/>
          <w:szCs w:val="24"/>
          <w:rtl w:val="0"/>
        </w:rPr>
        <w:t xml:space="preserve">The use of AI tools, interactive maps, and digital storytelling platforms will promote creativity and technological skills. Students will learn to use digital tools critically and responsibly. </w:t>
      </w:r>
      <w:r w:rsidDel="00000000" w:rsidR="00000000" w:rsidRPr="00000000">
        <w:rPr>
          <w:i w:val="1"/>
          <w:iCs w:val="1"/>
          <w:sz w:val="24"/>
          <w:szCs w:val="24"/>
          <w:rtl w:val="0"/>
        </w:rPr>
        <w:t xml:space="preserve">(Aligns with the Erasmus+ digital transformation priority.)</w:t>
      </w:r>
      <w:r w:rsidDel="00000000" w:rsidR="00000000" w:rsidRPr="00000000">
        <w:rPr>
          <w:rtl w:val="0"/>
        </w:rPr>
      </w:r>
    </w:p>
    <w:p w:rsidR="00000000" w:rsidDel="00000000" w:rsidP="00000000" w:rsidRDefault="00000000" w:rsidRPr="00000000" w14:paraId="00000040">
      <w:pPr>
        <w:rPr>
          <w:b w:val="1"/>
          <w:bCs w:val="1"/>
          <w:sz w:val="24"/>
          <w:szCs w:val="24"/>
        </w:rPr>
      </w:pPr>
      <w:r w:rsidDel="00000000" w:rsidR="00000000" w:rsidRPr="00000000">
        <w:rPr>
          <w:b w:val="1"/>
          <w:bCs w:val="1"/>
          <w:sz w:val="24"/>
          <w:szCs w:val="24"/>
          <w:rtl w:val="0"/>
        </w:rPr>
        <w:t xml:space="preserve">6 Inclusion and Multilingualism</w:t>
      </w:r>
    </w:p>
    <w:p w:rsidR="00000000" w:rsidDel="00000000" w:rsidP="00000000" w:rsidRDefault="00000000" w:rsidRPr="00000000" w14:paraId="00000041">
      <w:pPr>
        <w:spacing w:after="240" w:before="240" w:line="240" w:lineRule="auto"/>
        <w:rPr>
          <w:sz w:val="24"/>
          <w:szCs w:val="24"/>
        </w:rPr>
      </w:pPr>
      <w:r w:rsidDel="00000000" w:rsidR="00000000" w:rsidRPr="00000000">
        <w:rPr>
          <w:sz w:val="24"/>
          <w:szCs w:val="24"/>
          <w:rtl w:val="0"/>
        </w:rPr>
        <w:t xml:space="preserve">The activities will promote the use of different languages during research, discussion, and presentation phases, helping students strengthen their language awareness and ability to communicate across cultures. By encouraging participation from students with diverse linguistic and cultural backgrounds, the scenario fosters inclusive learning environments where every voice is valued.</w:t>
      </w:r>
    </w:p>
    <w:p w:rsidR="00000000" w:rsidDel="00000000" w:rsidP="00000000" w:rsidRDefault="00000000" w:rsidRPr="00000000" w14:paraId="00000042">
      <w:pPr>
        <w:spacing w:after="240" w:before="240" w:line="240" w:lineRule="auto"/>
        <w:ind w:left="0" w:firstLine="0"/>
        <w:rPr>
          <w:sz w:val="24"/>
          <w:szCs w:val="24"/>
        </w:rPr>
      </w:pPr>
      <w:r w:rsidDel="00000000" w:rsidR="00000000" w:rsidRPr="00000000">
        <w:rPr>
          <w:i w:val="1"/>
          <w:iCs w:val="1"/>
          <w:sz w:val="24"/>
          <w:szCs w:val="24"/>
          <w:rtl w:val="0"/>
        </w:rPr>
        <w:t xml:space="preserve">(Supports multilingual competence and inclusion by ensuring all learners can engage meaningfully, regardless of language background.)</w:t>
      </w:r>
      <w:r w:rsidDel="00000000" w:rsidR="00000000" w:rsidRPr="00000000">
        <w:rPr>
          <w:rtl w:val="0"/>
        </w:rPr>
      </w:r>
    </w:p>
    <w:p w:rsidR="00000000" w:rsidDel="00000000" w:rsidP="00000000" w:rsidRDefault="00000000" w:rsidRPr="00000000" w14:paraId="00000043">
      <w:pPr>
        <w:spacing w:after="240" w:before="240" w:line="240" w:lineRule="auto"/>
        <w:ind w:left="0" w:firstLine="0"/>
        <w:rPr>
          <w:b w:val="1"/>
          <w:bCs w:val="1"/>
          <w:color w:val="ee0000"/>
          <w:sz w:val="28"/>
          <w:szCs w:val="28"/>
        </w:rPr>
      </w:pPr>
      <w:r w:rsidDel="00000000" w:rsidR="00000000" w:rsidRPr="00000000">
        <w:rPr>
          <w:b w:val="1"/>
          <w:bCs w:val="1"/>
          <w:color w:val="ee0000"/>
          <w:sz w:val="28"/>
          <w:szCs w:val="28"/>
          <w:rtl w:val="0"/>
        </w:rPr>
        <w:t xml:space="preserve">RESOURCES AND TOOLS</w:t>
      </w:r>
    </w:p>
    <w:p w:rsidR="00000000" w:rsidDel="00000000" w:rsidP="00000000" w:rsidRDefault="00000000" w:rsidRPr="00000000" w14:paraId="00000044">
      <w:pPr>
        <w:rPr>
          <w:b w:val="1"/>
          <w:bCs w:val="1"/>
          <w:sz w:val="28"/>
          <w:szCs w:val="28"/>
        </w:rPr>
      </w:pPr>
      <w:r w:rsidDel="00000000" w:rsidR="00000000" w:rsidRPr="00000000">
        <w:rPr>
          <w:b w:val="1"/>
          <w:bCs w:val="1"/>
          <w:sz w:val="28"/>
          <w:szCs w:val="28"/>
          <w:rtl w:val="0"/>
        </w:rPr>
        <w:t xml:space="preserve">Resources Needed:</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WiFi connection and technology equipment (computers or tablets)</w:t>
      </w:r>
    </w:p>
    <w:p w:rsidR="00000000" w:rsidDel="00000000" w:rsidP="00000000" w:rsidRDefault="00000000" w:rsidRPr="00000000" w14:paraId="0000004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Multimedia interactive tools (software, applications, and storytelling </w:t>
      </w:r>
      <w:r w:rsidDel="00000000" w:rsidR="00000000" w:rsidRPr="00000000">
        <w:rPr>
          <w:sz w:val="24"/>
          <w:szCs w:val="24"/>
          <w:rtl w:val="0"/>
        </w:rPr>
        <w:t xml:space="preserve">platforms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for creating</w:t>
      </w:r>
      <w:r w:rsidDel="00000000" w:rsidR="00000000" w:rsidRPr="00000000">
        <w:rPr>
          <w:sz w:val="24"/>
          <w:szCs w:val="24"/>
          <w:rtl w:val="0"/>
        </w:rPr>
        <w:t xml:space="preserve"> content)</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rPr>
          <w:b w:val="1"/>
          <w:bCs w:val="1"/>
          <w:sz w:val="28"/>
          <w:szCs w:val="28"/>
        </w:rPr>
      </w:pPr>
      <w:r w:rsidDel="00000000" w:rsidR="00000000" w:rsidRPr="00000000">
        <w:rPr>
          <w:b w:val="1"/>
          <w:bCs w:val="1"/>
          <w:sz w:val="28"/>
          <w:szCs w:val="28"/>
          <w:rtl w:val="0"/>
        </w:rPr>
        <w:t xml:space="preserve">Suggested Tools:</w:t>
      </w:r>
    </w:p>
    <w:p w:rsidR="00000000" w:rsidDel="00000000" w:rsidP="00000000" w:rsidRDefault="00000000" w:rsidRPr="00000000" w14:paraId="0000004A">
      <w:pPr>
        <w:spacing w:after="240" w:before="240" w:lineRule="auto"/>
        <w:rPr>
          <w:b w:val="1"/>
          <w:bCs w:val="1"/>
          <w:sz w:val="24"/>
          <w:szCs w:val="24"/>
        </w:rPr>
      </w:pPr>
      <w:r w:rsidDel="00000000" w:rsidR="00000000" w:rsidRPr="00000000">
        <w:rPr>
          <w:b w:val="1"/>
          <w:bCs w:val="1"/>
          <w:sz w:val="24"/>
          <w:szCs w:val="24"/>
          <w:rtl w:val="0"/>
        </w:rPr>
        <w:t xml:space="preserve">Research and AI Assistance:</w:t>
      </w:r>
    </w:p>
    <w:p w:rsidR="00000000" w:rsidDel="00000000" w:rsidP="00000000" w:rsidRDefault="00000000" w:rsidRPr="00000000" w14:paraId="0000004B">
      <w:pPr>
        <w:numPr>
          <w:ilvl w:val="0"/>
          <w:numId w:val="2"/>
        </w:numPr>
        <w:spacing w:after="0" w:afterAutospacing="0" w:before="240" w:lineRule="auto"/>
        <w:ind w:left="720" w:hanging="360"/>
        <w:rPr>
          <w:sz w:val="24"/>
          <w:szCs w:val="24"/>
        </w:rPr>
      </w:pPr>
      <w:r w:rsidDel="00000000" w:rsidR="00000000" w:rsidRPr="00000000">
        <w:rPr>
          <w:sz w:val="24"/>
          <w:szCs w:val="24"/>
          <w:rtl w:val="0"/>
        </w:rPr>
        <w:t xml:space="preserve">KidsChatGPT, Google Gemini, or Perplexity.ai – for guided historical research with age-appropriate </w:t>
      </w:r>
      <w:sdt>
        <w:sdtPr>
          <w:id w:val="1672984619"/>
          <w:tag w:val="goog_rdk_0"/>
        </w:sdtPr>
        <w:sdtContent>
          <w:commentRangeStart w:id="0"/>
        </w:sdtContent>
      </w:sdt>
      <w:r w:rsidDel="00000000" w:rsidR="00000000" w:rsidRPr="00000000">
        <w:rPr>
          <w:sz w:val="24"/>
          <w:szCs w:val="24"/>
          <w:rtl w:val="0"/>
        </w:rPr>
        <w:t xml:space="preserve">supervision</w:t>
      </w:r>
      <w:commentRangeEnd w:id="0"/>
      <w:r w:rsidDel="00000000" w:rsidR="00000000" w:rsidRPr="00000000">
        <w:commentReference w:id="0"/>
      </w:r>
      <w:r w:rsidDel="00000000" w:rsidR="00000000" w:rsidRPr="00000000">
        <w:rPr>
          <w:sz w:val="24"/>
          <w:szCs w:val="24"/>
          <w:rtl w:val="0"/>
        </w:rPr>
        <w:t xml:space="preserve"> (Be aware that a lot of AI research tools have age restrictions.).</w:t>
        <w:br w:type="textWrapping"/>
      </w:r>
    </w:p>
    <w:p w:rsidR="00000000" w:rsidDel="00000000" w:rsidP="00000000" w:rsidRDefault="00000000" w:rsidRPr="00000000" w14:paraId="0000004C">
      <w:pPr>
        <w:numPr>
          <w:ilvl w:val="0"/>
          <w:numId w:val="2"/>
        </w:numPr>
        <w:spacing w:after="240" w:before="0" w:beforeAutospacing="0" w:lineRule="auto"/>
        <w:ind w:left="720" w:hanging="360"/>
        <w:rPr>
          <w:sz w:val="24"/>
          <w:szCs w:val="24"/>
        </w:rPr>
      </w:pPr>
      <w:r w:rsidDel="00000000" w:rsidR="00000000" w:rsidRPr="00000000">
        <w:rPr>
          <w:sz w:val="24"/>
          <w:szCs w:val="24"/>
          <w:rtl w:val="0"/>
        </w:rPr>
        <w:t xml:space="preserve">Kiddle.co – a child-friendly search engine for safe internet browsing.</w:t>
        <w:br w:type="textWrapping"/>
      </w:r>
    </w:p>
    <w:p w:rsidR="00000000" w:rsidDel="00000000" w:rsidP="00000000" w:rsidRDefault="00000000" w:rsidRPr="00000000" w14:paraId="0000004D">
      <w:pPr>
        <w:spacing w:after="240" w:before="240" w:lineRule="auto"/>
        <w:rPr>
          <w:b w:val="1"/>
          <w:bCs w:val="1"/>
          <w:sz w:val="24"/>
          <w:szCs w:val="24"/>
        </w:rPr>
      </w:pPr>
      <w:r w:rsidDel="00000000" w:rsidR="00000000" w:rsidRPr="00000000">
        <w:rPr>
          <w:b w:val="1"/>
          <w:bCs w:val="1"/>
          <w:sz w:val="24"/>
          <w:szCs w:val="24"/>
          <w:rtl w:val="0"/>
        </w:rPr>
        <w:t xml:space="preserve">Mapping and Visualization:</w:t>
      </w:r>
    </w:p>
    <w:p w:rsidR="00000000" w:rsidDel="00000000" w:rsidP="00000000" w:rsidRDefault="00000000" w:rsidRPr="00000000" w14:paraId="0000004E">
      <w:pPr>
        <w:numPr>
          <w:ilvl w:val="0"/>
          <w:numId w:val="12"/>
        </w:numPr>
        <w:spacing w:after="0" w:afterAutospacing="0" w:before="240" w:lineRule="auto"/>
        <w:ind w:left="720" w:hanging="360"/>
        <w:rPr>
          <w:sz w:val="24"/>
          <w:szCs w:val="24"/>
        </w:rPr>
      </w:pPr>
      <w:r w:rsidDel="00000000" w:rsidR="00000000" w:rsidRPr="00000000">
        <w:rPr>
          <w:sz w:val="24"/>
          <w:szCs w:val="24"/>
          <w:rtl w:val="0"/>
        </w:rPr>
        <w:t xml:space="preserve">Google My Maps – for plotting explorers’ routes on digital maps.</w:t>
        <w:br w:type="textWrapping"/>
      </w:r>
    </w:p>
    <w:p w:rsidR="00000000" w:rsidDel="00000000" w:rsidP="00000000" w:rsidRDefault="00000000" w:rsidRPr="00000000" w14:paraId="0000004F">
      <w:pPr>
        <w:numPr>
          <w:ilvl w:val="0"/>
          <w:numId w:val="12"/>
        </w:numPr>
        <w:spacing w:after="0" w:afterAutospacing="0" w:before="0" w:beforeAutospacing="0" w:lineRule="auto"/>
        <w:ind w:left="720" w:hanging="360"/>
        <w:rPr>
          <w:sz w:val="24"/>
          <w:szCs w:val="24"/>
        </w:rPr>
      </w:pPr>
      <w:r w:rsidDel="00000000" w:rsidR="00000000" w:rsidRPr="00000000">
        <w:rPr>
          <w:sz w:val="24"/>
          <w:szCs w:val="24"/>
          <w:rtl w:val="0"/>
        </w:rPr>
        <w:t xml:space="preserve">Canva for Education – to create infographics, posters, and illustrated timelines.</w:t>
        <w:br w:type="textWrapping"/>
      </w:r>
    </w:p>
    <w:p w:rsidR="00000000" w:rsidDel="00000000" w:rsidP="00000000" w:rsidRDefault="00000000" w:rsidRPr="00000000" w14:paraId="00000050">
      <w:pPr>
        <w:numPr>
          <w:ilvl w:val="0"/>
          <w:numId w:val="12"/>
        </w:numPr>
        <w:spacing w:after="240" w:before="0" w:beforeAutospacing="0" w:lineRule="auto"/>
        <w:ind w:left="720" w:hanging="360"/>
        <w:rPr>
          <w:sz w:val="24"/>
          <w:szCs w:val="24"/>
        </w:rPr>
      </w:pPr>
      <w:r w:rsidDel="00000000" w:rsidR="00000000" w:rsidRPr="00000000">
        <w:rPr>
          <w:sz w:val="24"/>
          <w:szCs w:val="24"/>
          <w:rtl w:val="0"/>
        </w:rPr>
        <w:t xml:space="preserve">Padlet – for organizing and visualizing content (e.g., food origins by continent).</w:t>
        <w:br w:type="textWrapping"/>
      </w:r>
    </w:p>
    <w:p w:rsidR="00000000" w:rsidDel="00000000" w:rsidP="00000000" w:rsidRDefault="00000000" w:rsidRPr="00000000" w14:paraId="00000051">
      <w:pPr>
        <w:spacing w:after="240" w:before="240" w:lineRule="auto"/>
        <w:rPr>
          <w:b w:val="1"/>
          <w:bCs w:val="1"/>
          <w:sz w:val="24"/>
          <w:szCs w:val="24"/>
        </w:rPr>
      </w:pPr>
      <w:r w:rsidDel="00000000" w:rsidR="00000000" w:rsidRPr="00000000">
        <w:rPr>
          <w:b w:val="1"/>
          <w:bCs w:val="1"/>
          <w:sz w:val="24"/>
          <w:szCs w:val="24"/>
          <w:rtl w:val="0"/>
        </w:rPr>
        <w:t xml:space="preserve">Storytelling and Writing:</w:t>
      </w:r>
    </w:p>
    <w:p w:rsidR="00000000" w:rsidDel="00000000" w:rsidP="00000000" w:rsidRDefault="00000000" w:rsidRPr="00000000" w14:paraId="00000052">
      <w:pPr>
        <w:numPr>
          <w:ilvl w:val="0"/>
          <w:numId w:val="14"/>
        </w:numPr>
        <w:spacing w:after="0" w:afterAutospacing="0" w:before="240" w:lineRule="auto"/>
        <w:ind w:left="720" w:hanging="360"/>
        <w:rPr>
          <w:sz w:val="24"/>
          <w:szCs w:val="24"/>
        </w:rPr>
      </w:pPr>
      <w:r w:rsidDel="00000000" w:rsidR="00000000" w:rsidRPr="00000000">
        <w:rPr>
          <w:sz w:val="24"/>
          <w:szCs w:val="24"/>
          <w:rtl w:val="0"/>
        </w:rPr>
        <w:t xml:space="preserve">My Diary App or Book Creator – for writing journal/diary entries or letters as explorers.</w:t>
        <w:br w:type="textWrapping"/>
      </w:r>
    </w:p>
    <w:p w:rsidR="00000000" w:rsidDel="00000000" w:rsidP="00000000" w:rsidRDefault="00000000" w:rsidRPr="00000000" w14:paraId="00000053">
      <w:pPr>
        <w:numPr>
          <w:ilvl w:val="0"/>
          <w:numId w:val="14"/>
        </w:numPr>
        <w:spacing w:after="0" w:afterAutospacing="0" w:before="0" w:beforeAutospacing="0" w:lineRule="auto"/>
        <w:ind w:left="720" w:hanging="360"/>
        <w:rPr>
          <w:sz w:val="24"/>
          <w:szCs w:val="24"/>
        </w:rPr>
      </w:pPr>
      <w:r w:rsidDel="00000000" w:rsidR="00000000" w:rsidRPr="00000000">
        <w:rPr>
          <w:sz w:val="24"/>
          <w:szCs w:val="24"/>
          <w:rtl w:val="0"/>
        </w:rPr>
        <w:t xml:space="preserve">StoryJumper – to turn diary stories into illustrated digital books.</w:t>
        <w:br w:type="textWrapping"/>
      </w:r>
    </w:p>
    <w:p w:rsidR="00000000" w:rsidDel="00000000" w:rsidP="00000000" w:rsidRDefault="00000000" w:rsidRPr="00000000" w14:paraId="00000054">
      <w:pPr>
        <w:numPr>
          <w:ilvl w:val="0"/>
          <w:numId w:val="14"/>
        </w:numPr>
        <w:spacing w:after="240" w:before="0" w:beforeAutospacing="0" w:lineRule="auto"/>
        <w:ind w:left="720" w:hanging="360"/>
        <w:rPr>
          <w:sz w:val="24"/>
          <w:szCs w:val="24"/>
        </w:rPr>
      </w:pPr>
      <w:r w:rsidDel="00000000" w:rsidR="00000000" w:rsidRPr="00000000">
        <w:rPr>
          <w:sz w:val="24"/>
          <w:szCs w:val="24"/>
          <w:rtl w:val="0"/>
        </w:rPr>
        <w:t xml:space="preserve">Storybird – visual storytelling using curated artwork for inspiration.</w:t>
        <w:br w:type="textWrapping"/>
      </w:r>
    </w:p>
    <w:p w:rsidR="00000000" w:rsidDel="00000000" w:rsidP="00000000" w:rsidRDefault="00000000" w:rsidRPr="00000000" w14:paraId="00000055">
      <w:pPr>
        <w:spacing w:after="240" w:before="240" w:lineRule="auto"/>
        <w:rPr>
          <w:b w:val="1"/>
          <w:bCs w:val="1"/>
          <w:sz w:val="24"/>
          <w:szCs w:val="24"/>
        </w:rPr>
      </w:pPr>
      <w:r w:rsidDel="00000000" w:rsidR="00000000" w:rsidRPr="00000000">
        <w:rPr>
          <w:b w:val="1"/>
          <w:bCs w:val="1"/>
          <w:sz w:val="24"/>
          <w:szCs w:val="24"/>
          <w:rtl w:val="0"/>
        </w:rPr>
        <w:t xml:space="preserve">Visual Creation:</w:t>
      </w:r>
    </w:p>
    <w:p w:rsidR="00000000" w:rsidDel="00000000" w:rsidP="00000000" w:rsidRDefault="00000000" w:rsidRPr="00000000" w14:paraId="00000056">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Crayon (formerly DALL·E Mini) –  AI image generation to illustrate diary entries.</w:t>
        <w:br w:type="textWrapping"/>
      </w:r>
    </w:p>
    <w:p w:rsidR="00000000" w:rsidDel="00000000" w:rsidP="00000000" w:rsidRDefault="00000000" w:rsidRPr="00000000" w14:paraId="00000057">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Artbreeder – for creating historical character portraits.</w:t>
        <w:br w:type="textWrapping"/>
      </w:r>
    </w:p>
    <w:p w:rsidR="00000000" w:rsidDel="00000000" w:rsidP="00000000" w:rsidRDefault="00000000" w:rsidRPr="00000000" w14:paraId="00000058">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AutoDraw – for quick and simple drawings to support presentations.</w:t>
        <w:br w:type="textWrapping"/>
      </w:r>
    </w:p>
    <w:p w:rsidR="00000000" w:rsidDel="00000000" w:rsidP="00000000" w:rsidRDefault="00000000" w:rsidRPr="00000000" w14:paraId="00000059">
      <w:pPr>
        <w:spacing w:after="240" w:before="240" w:lineRule="auto"/>
        <w:rPr>
          <w:b w:val="1"/>
          <w:bCs w:val="1"/>
          <w:sz w:val="24"/>
          <w:szCs w:val="24"/>
        </w:rPr>
      </w:pPr>
      <w:r w:rsidDel="00000000" w:rsidR="00000000" w:rsidRPr="00000000">
        <w:rPr>
          <w:b w:val="1"/>
          <w:bCs w:val="1"/>
          <w:sz w:val="24"/>
          <w:szCs w:val="24"/>
          <w:rtl w:val="0"/>
        </w:rPr>
        <w:t xml:space="preserve">Presentations and Interaction:</w:t>
      </w:r>
    </w:p>
    <w:p w:rsidR="00000000" w:rsidDel="00000000" w:rsidP="00000000" w:rsidRDefault="00000000" w:rsidRPr="00000000" w14:paraId="0000005A">
      <w:pPr>
        <w:numPr>
          <w:ilvl w:val="0"/>
          <w:numId w:val="3"/>
        </w:numPr>
        <w:spacing w:after="0" w:afterAutospacing="0" w:before="240" w:lineRule="auto"/>
        <w:ind w:left="720" w:hanging="360"/>
        <w:rPr>
          <w:sz w:val="24"/>
          <w:szCs w:val="24"/>
        </w:rPr>
      </w:pPr>
      <w:r w:rsidDel="00000000" w:rsidR="00000000" w:rsidRPr="00000000">
        <w:rPr>
          <w:sz w:val="24"/>
          <w:szCs w:val="24"/>
          <w:rtl w:val="0"/>
        </w:rPr>
        <w:t xml:space="preserve">Genially or Google Slides – to create engaging, interactive visual storytelling presentations.</w:t>
        <w:br w:type="textWrapping"/>
      </w:r>
    </w:p>
    <w:p w:rsidR="00000000" w:rsidDel="00000000" w:rsidP="00000000" w:rsidRDefault="00000000" w:rsidRPr="00000000" w14:paraId="0000005B">
      <w:pPr>
        <w:numPr>
          <w:ilvl w:val="0"/>
          <w:numId w:val="3"/>
        </w:numPr>
        <w:spacing w:after="240" w:before="0" w:beforeAutospacing="0" w:lineRule="auto"/>
        <w:ind w:left="720" w:hanging="360"/>
        <w:rPr>
          <w:sz w:val="24"/>
          <w:szCs w:val="24"/>
        </w:rPr>
      </w:pPr>
      <w:r w:rsidDel="00000000" w:rsidR="00000000" w:rsidRPr="00000000">
        <w:rPr>
          <w:sz w:val="24"/>
          <w:szCs w:val="24"/>
          <w:rtl w:val="0"/>
        </w:rPr>
        <w:t xml:space="preserve">Flip (formerly Flipgrid) – for recording and sharing oral storytelling or reflective videos.</w:t>
        <w:br w:type="textWrapping"/>
      </w:r>
    </w:p>
    <w:p w:rsidR="00000000" w:rsidDel="00000000" w:rsidP="00000000" w:rsidRDefault="00000000" w:rsidRPr="00000000" w14:paraId="0000005C">
      <w:pPr>
        <w:spacing w:after="240" w:before="240" w:lineRule="auto"/>
        <w:rPr>
          <w:b w:val="1"/>
          <w:bCs w:val="1"/>
          <w:sz w:val="24"/>
          <w:szCs w:val="24"/>
        </w:rPr>
      </w:pPr>
      <w:r w:rsidDel="00000000" w:rsidR="00000000" w:rsidRPr="00000000">
        <w:rPr>
          <w:b w:val="1"/>
          <w:bCs w:val="1"/>
          <w:sz w:val="24"/>
          <w:szCs w:val="24"/>
          <w:rtl w:val="0"/>
        </w:rPr>
        <w:t xml:space="preserve">Assessment and Feedback:</w:t>
      </w:r>
    </w:p>
    <w:p w:rsidR="00000000" w:rsidDel="00000000" w:rsidP="00000000" w:rsidRDefault="00000000" w:rsidRPr="00000000" w14:paraId="0000005D">
      <w:pPr>
        <w:numPr>
          <w:ilvl w:val="0"/>
          <w:numId w:val="11"/>
        </w:numPr>
        <w:spacing w:after="0" w:afterAutospacing="0" w:before="240" w:lineRule="auto"/>
        <w:ind w:left="720" w:hanging="360"/>
        <w:rPr>
          <w:sz w:val="18"/>
          <w:szCs w:val="18"/>
        </w:rPr>
      </w:pPr>
      <w:r w:rsidDel="00000000" w:rsidR="00000000" w:rsidRPr="00000000">
        <w:rPr>
          <w:sz w:val="24"/>
          <w:szCs w:val="24"/>
          <w:rtl w:val="0"/>
        </w:rPr>
        <w:t xml:space="preserve">Google Forms – for self- and peer-assessment.</w:t>
        <w:br w:type="textWrapping"/>
      </w:r>
    </w:p>
    <w:p w:rsidR="00000000" w:rsidDel="00000000" w:rsidP="00000000" w:rsidRDefault="00000000" w:rsidRPr="00000000" w14:paraId="0000005E">
      <w:pPr>
        <w:numPr>
          <w:ilvl w:val="0"/>
          <w:numId w:val="11"/>
        </w:numPr>
        <w:spacing w:after="240" w:before="0" w:beforeAutospacing="0" w:lineRule="auto"/>
        <w:ind w:left="720" w:hanging="360"/>
        <w:rPr>
          <w:sz w:val="18"/>
          <w:szCs w:val="18"/>
        </w:rPr>
      </w:pPr>
      <w:r w:rsidDel="00000000" w:rsidR="00000000" w:rsidRPr="00000000">
        <w:rPr>
          <w:sz w:val="24"/>
          <w:szCs w:val="24"/>
          <w:rtl w:val="0"/>
        </w:rPr>
        <w:t xml:space="preserve">Mentimeter – to collect live feedback or reflections from students in an interactive way.</w:t>
      </w:r>
    </w:p>
    <w:p w:rsidR="00000000" w:rsidDel="00000000" w:rsidP="00000000" w:rsidRDefault="00000000" w:rsidRPr="00000000" w14:paraId="0000005F">
      <w:pPr>
        <w:rPr>
          <w:b w:val="1"/>
          <w:bCs w:val="1"/>
          <w:color w:val="ff0000"/>
          <w:sz w:val="28"/>
          <w:szCs w:val="28"/>
        </w:rPr>
      </w:pPr>
      <w:r w:rsidDel="00000000" w:rsidR="00000000" w:rsidRPr="00000000">
        <w:rPr>
          <w:rtl w:val="0"/>
        </w:rPr>
      </w:r>
    </w:p>
    <w:p w:rsidR="00000000" w:rsidDel="00000000" w:rsidP="00000000" w:rsidRDefault="00000000" w:rsidRPr="00000000" w14:paraId="00000060">
      <w:pPr>
        <w:rPr>
          <w:b w:val="1"/>
          <w:bCs w:val="1"/>
          <w:color w:val="ee0000"/>
          <w:sz w:val="28"/>
          <w:szCs w:val="28"/>
        </w:rPr>
      </w:pPr>
      <w:r w:rsidDel="00000000" w:rsidR="00000000" w:rsidRPr="00000000">
        <w:rPr>
          <w:b w:val="1"/>
          <w:bCs w:val="1"/>
          <w:color w:val="ee0000"/>
          <w:sz w:val="28"/>
          <w:szCs w:val="28"/>
          <w:rtl w:val="0"/>
        </w:rPr>
        <w:t xml:space="preserve">WORKING METHODS</w:t>
      </w:r>
    </w:p>
    <w:p w:rsidR="00000000" w:rsidDel="00000000" w:rsidP="00000000" w:rsidRDefault="00000000" w:rsidRPr="00000000" w14:paraId="00000061">
      <w:pPr>
        <w:rPr>
          <w:sz w:val="24"/>
          <w:szCs w:val="24"/>
        </w:rPr>
      </w:pPr>
      <w:r w:rsidDel="00000000" w:rsidR="00000000" w:rsidRPr="00000000">
        <w:rPr>
          <w:sz w:val="24"/>
          <w:szCs w:val="24"/>
          <w:rtl w:val="0"/>
        </w:rPr>
        <w:t xml:space="preserve">This learning scenario uses a variety of innovative, student-centered working methods to foster engagement, collaboration, creativity, and critical thinking. The combination of traditional and digital approaches ensures inclusive and effective learning for students aged 8 to 12.</w:t>
      </w:r>
    </w:p>
    <w:p w:rsidR="00000000" w:rsidDel="00000000" w:rsidP="00000000" w:rsidRDefault="00000000" w:rsidRPr="00000000" w14:paraId="00000062">
      <w:pPr>
        <w:rPr>
          <w:sz w:val="24"/>
          <w:szCs w:val="24"/>
        </w:rPr>
      </w:pPr>
      <w:r w:rsidDel="00000000" w:rsidR="00000000" w:rsidRPr="00000000">
        <w:rPr>
          <w:b w:val="1"/>
          <w:bCs w:val="1"/>
          <w:sz w:val="24"/>
          <w:szCs w:val="24"/>
          <w:rtl w:val="0"/>
        </w:rPr>
        <w:t xml:space="preserve">Inquiry-Based Learning</w:t>
        <w:br w:type="textWrapping"/>
      </w:r>
      <w:r w:rsidDel="00000000" w:rsidR="00000000" w:rsidRPr="00000000">
        <w:rPr>
          <w:sz w:val="24"/>
          <w:szCs w:val="24"/>
          <w:rtl w:val="0"/>
        </w:rPr>
        <w:t xml:space="preserve">Students will be encouraged to ask questions, investigate historical events, and search for evidence using safe, age-appropriate sources and AI tools. This method promotes curiosity, independent thinking, and deeper understanding.</w:t>
        <w:br w:type="textWrapping"/>
      </w:r>
    </w:p>
    <w:p w:rsidR="00000000" w:rsidDel="00000000" w:rsidP="00000000" w:rsidRDefault="00000000" w:rsidRPr="00000000" w14:paraId="00000063">
      <w:pPr>
        <w:rPr>
          <w:sz w:val="24"/>
          <w:szCs w:val="24"/>
        </w:rPr>
      </w:pPr>
      <w:r w:rsidDel="00000000" w:rsidR="00000000" w:rsidRPr="00000000">
        <w:rPr>
          <w:b w:val="1"/>
          <w:bCs w:val="1"/>
          <w:sz w:val="24"/>
          <w:szCs w:val="24"/>
          <w:rtl w:val="0"/>
        </w:rPr>
        <w:t xml:space="preserve">Project-Based Learning</w:t>
        <w:br w:type="textWrapping"/>
      </w:r>
      <w:r w:rsidDel="00000000" w:rsidR="00000000" w:rsidRPr="00000000">
        <w:rPr>
          <w:sz w:val="24"/>
          <w:szCs w:val="24"/>
          <w:rtl w:val="0"/>
        </w:rPr>
        <w:t xml:space="preserve">Learners will work on extended tasks such as creating explorer profiles, mapping exploration routes, and writing fictional diaries. These real-world projects bring historical content to life and help students creatively apply their knowledge.</w:t>
        <w:br w:type="textWrapping"/>
      </w:r>
    </w:p>
    <w:p w:rsidR="00000000" w:rsidDel="00000000" w:rsidP="00000000" w:rsidRDefault="00000000" w:rsidRPr="00000000" w14:paraId="00000064">
      <w:pPr>
        <w:rPr>
          <w:b w:val="1"/>
          <w:bCs w:val="1"/>
          <w:sz w:val="24"/>
          <w:szCs w:val="24"/>
        </w:rPr>
      </w:pPr>
      <w:r w:rsidDel="00000000" w:rsidR="00000000" w:rsidRPr="00000000">
        <w:rPr>
          <w:rtl w:val="0"/>
        </w:rPr>
      </w:r>
    </w:p>
    <w:p w:rsidR="00000000" w:rsidDel="00000000" w:rsidP="00000000" w:rsidRDefault="00000000" w:rsidRPr="00000000" w14:paraId="00000065">
      <w:pPr>
        <w:rPr>
          <w:b w:val="1"/>
          <w:bCs w:val="1"/>
          <w:sz w:val="24"/>
          <w:szCs w:val="24"/>
        </w:rPr>
      </w:pP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b w:val="1"/>
          <w:bCs w:val="1"/>
          <w:sz w:val="24"/>
          <w:szCs w:val="24"/>
          <w:rtl w:val="0"/>
        </w:rPr>
        <w:t xml:space="preserve">Storytelling</w:t>
        <w:br w:type="textWrapping"/>
      </w:r>
      <w:r w:rsidDel="00000000" w:rsidR="00000000" w:rsidRPr="00000000">
        <w:rPr>
          <w:sz w:val="24"/>
          <w:szCs w:val="24"/>
          <w:rtl w:val="0"/>
        </w:rPr>
        <w:t xml:space="preserve">Storytelling is at the core of this scenario. Students will use it to connect emotionally with historical content, communicate ideas, and develop narrative skills through diaries, letters, and interactive presentations. It also fosters empathy and imagination.</w:t>
        <w:br w:type="textWrapping"/>
      </w:r>
    </w:p>
    <w:p w:rsidR="00000000" w:rsidDel="00000000" w:rsidP="00000000" w:rsidRDefault="00000000" w:rsidRPr="00000000" w14:paraId="00000067">
      <w:pPr>
        <w:rPr>
          <w:sz w:val="24"/>
          <w:szCs w:val="24"/>
        </w:rPr>
      </w:pPr>
      <w:r w:rsidDel="00000000" w:rsidR="00000000" w:rsidRPr="00000000">
        <w:rPr>
          <w:b w:val="1"/>
          <w:bCs w:val="1"/>
          <w:sz w:val="24"/>
          <w:szCs w:val="24"/>
          <w:rtl w:val="0"/>
        </w:rPr>
        <w:t xml:space="preserve">Cooperative Learning</w:t>
        <w:br w:type="textWrapping"/>
      </w:r>
      <w:r w:rsidDel="00000000" w:rsidR="00000000" w:rsidRPr="00000000">
        <w:rPr>
          <w:sz w:val="24"/>
          <w:szCs w:val="24"/>
          <w:rtl w:val="0"/>
        </w:rPr>
        <w:t xml:space="preserve">All activities are done in pairs or small groups, encouraging teamwork, peer learning, and social skills. Students will take on different roles and responsibilities, contributing to a common goal.</w:t>
        <w:br w:type="textWrapping"/>
      </w:r>
    </w:p>
    <w:p w:rsidR="00000000" w:rsidDel="00000000" w:rsidP="00000000" w:rsidRDefault="00000000" w:rsidRPr="00000000" w14:paraId="00000068">
      <w:pPr>
        <w:rPr>
          <w:sz w:val="24"/>
          <w:szCs w:val="24"/>
        </w:rPr>
      </w:pPr>
      <w:r w:rsidDel="00000000" w:rsidR="00000000" w:rsidRPr="00000000">
        <w:rPr>
          <w:b w:val="1"/>
          <w:bCs w:val="1"/>
          <w:sz w:val="24"/>
          <w:szCs w:val="24"/>
          <w:rtl w:val="0"/>
        </w:rPr>
        <w:t xml:space="preserve">Problem-Solving</w:t>
        <w:br w:type="textWrapping"/>
      </w:r>
      <w:r w:rsidDel="00000000" w:rsidR="00000000" w:rsidRPr="00000000">
        <w:rPr>
          <w:sz w:val="24"/>
          <w:szCs w:val="24"/>
          <w:rtl w:val="0"/>
        </w:rPr>
        <w:t xml:space="preserve">Through guided challenges, such as tracing explorers’ routes or analyzing the impact of discoveries on modern life, students will develop logical reasoning, decision-making, and analytical skills.</w:t>
        <w:br w:type="textWrapping"/>
      </w:r>
    </w:p>
    <w:p w:rsidR="00000000" w:rsidDel="00000000" w:rsidP="00000000" w:rsidRDefault="00000000" w:rsidRPr="00000000" w14:paraId="00000069">
      <w:pPr>
        <w:rPr>
          <w:sz w:val="24"/>
          <w:szCs w:val="24"/>
        </w:rPr>
      </w:pPr>
      <w:r w:rsidDel="00000000" w:rsidR="00000000" w:rsidRPr="00000000">
        <w:rPr>
          <w:b w:val="1"/>
          <w:bCs w:val="1"/>
          <w:sz w:val="24"/>
          <w:szCs w:val="24"/>
          <w:rtl w:val="0"/>
        </w:rPr>
        <w:t xml:space="preserve">Experiential Learning</w:t>
        <w:br w:type="textWrapping"/>
      </w:r>
      <w:r w:rsidDel="00000000" w:rsidR="00000000" w:rsidRPr="00000000">
        <w:rPr>
          <w:sz w:val="24"/>
          <w:szCs w:val="24"/>
          <w:rtl w:val="0"/>
        </w:rPr>
        <w:t xml:space="preserve">By imagining themselves as historical explorers and reflecting on their experiences through storytelling, students will engage in active, hands-on learning that makes the past more tangible and memorable.</w:t>
        <w:br w:type="textWrapping"/>
      </w:r>
    </w:p>
    <w:p w:rsidR="00000000" w:rsidDel="00000000" w:rsidP="00000000" w:rsidRDefault="00000000" w:rsidRPr="00000000" w14:paraId="0000006A">
      <w:pPr>
        <w:rPr>
          <w:sz w:val="24"/>
          <w:szCs w:val="24"/>
        </w:rPr>
      </w:pPr>
      <w:r w:rsidDel="00000000" w:rsidR="00000000" w:rsidRPr="00000000">
        <w:rPr>
          <w:b w:val="1"/>
          <w:bCs w:val="1"/>
          <w:sz w:val="24"/>
          <w:szCs w:val="24"/>
          <w:rtl w:val="0"/>
        </w:rPr>
        <w:t xml:space="preserve">Interdisciplinary Learning</w:t>
        <w:br w:type="textWrapping"/>
      </w:r>
      <w:r w:rsidDel="00000000" w:rsidR="00000000" w:rsidRPr="00000000">
        <w:rPr>
          <w:sz w:val="24"/>
          <w:szCs w:val="24"/>
          <w:rtl w:val="0"/>
        </w:rPr>
        <w:t xml:space="preserve">This scenario blends history, geography, language arts, digital literacy, and citizenship education. Using AI tools enhances students’ technological competence, while the multilingual aspect develops their communication skills across disciplines.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tbl>
      <w:tblPr>
        <w:tblStyle w:val="Table1"/>
        <w:tblW w:w="10348.000000000002" w:type="dxa"/>
        <w:jc w:val="left"/>
        <w:tblInd w:w="-572.0" w:type="dxa"/>
        <w:tblLayout w:type="fixed"/>
        <w:tblLook w:val="0400"/>
      </w:tblPr>
      <w:tblGrid>
        <w:gridCol w:w="2445"/>
        <w:gridCol w:w="2536"/>
        <w:gridCol w:w="2783"/>
        <w:gridCol w:w="2584"/>
        <w:tblGridChange w:id="0">
          <w:tblGrid>
            <w:gridCol w:w="2445"/>
            <w:gridCol w:w="2536"/>
            <w:gridCol w:w="2783"/>
            <w:gridCol w:w="2584"/>
          </w:tblGrid>
        </w:tblGridChange>
      </w:tblGrid>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shd w:fill="95b3d7" w:val="clear"/>
            <w:tcMar>
              <w:top w:w="0.0" w:type="dxa"/>
              <w:left w:w="108.0" w:type="dxa"/>
              <w:bottom w:w="0.0" w:type="dxa"/>
              <w:right w:w="108.0" w:type="dxa"/>
            </w:tcMar>
          </w:tcPr>
          <w:p w:rsidR="00000000" w:rsidDel="00000000" w:rsidP="00000000" w:rsidRDefault="00000000" w:rsidRPr="00000000" w14:paraId="00000077">
            <w:pPr>
              <w:rPr>
                <w:sz w:val="24"/>
                <w:szCs w:val="24"/>
              </w:rPr>
            </w:pPr>
            <w:r w:rsidDel="00000000" w:rsidR="00000000" w:rsidRPr="00000000">
              <w:rPr>
                <w:b w:val="1"/>
                <w:bCs w:val="1"/>
                <w:sz w:val="24"/>
                <w:szCs w:val="24"/>
                <w:rtl w:val="0"/>
              </w:rPr>
              <w:t xml:space="preserve">Introduction and Motivation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7e3bc" w:val="clear"/>
            <w:tcMar>
              <w:top w:w="0.0" w:type="dxa"/>
              <w:left w:w="108.0" w:type="dxa"/>
              <w:bottom w:w="0.0" w:type="dxa"/>
              <w:right w:w="108.0" w:type="dxa"/>
            </w:tcMar>
          </w:tcPr>
          <w:p w:rsidR="00000000" w:rsidDel="00000000" w:rsidP="00000000" w:rsidRDefault="00000000" w:rsidRPr="00000000" w14:paraId="00000078">
            <w:pPr>
              <w:rPr>
                <w:sz w:val="24"/>
                <w:szCs w:val="24"/>
              </w:rPr>
            </w:pPr>
            <w:r w:rsidDel="00000000" w:rsidR="00000000" w:rsidRPr="00000000">
              <w:rPr>
                <w:b w:val="1"/>
                <w:bCs w:val="1"/>
                <w:sz w:val="24"/>
                <w:szCs w:val="24"/>
                <w:rtl w:val="0"/>
              </w:rPr>
              <w:t xml:space="preserve">Research and Learning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dcdb" w:val="clear"/>
            <w:tcMar>
              <w:top w:w="0.0" w:type="dxa"/>
              <w:left w:w="108.0" w:type="dxa"/>
              <w:bottom w:w="0.0" w:type="dxa"/>
              <w:right w:w="108.0" w:type="dxa"/>
            </w:tcMar>
          </w:tcPr>
          <w:p w:rsidR="00000000" w:rsidDel="00000000" w:rsidP="00000000" w:rsidRDefault="00000000" w:rsidRPr="00000000" w14:paraId="00000079">
            <w:pPr>
              <w:rPr>
                <w:sz w:val="24"/>
                <w:szCs w:val="24"/>
              </w:rPr>
            </w:pPr>
            <w:r w:rsidDel="00000000" w:rsidR="00000000" w:rsidRPr="00000000">
              <w:rPr>
                <w:b w:val="1"/>
                <w:bCs w:val="1"/>
                <w:sz w:val="24"/>
                <w:szCs w:val="24"/>
                <w:rtl w:val="0"/>
              </w:rPr>
              <w:t xml:space="preserve">Creative Application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c66" w:val="clear"/>
            <w:tcMar>
              <w:top w:w="0.0" w:type="dxa"/>
              <w:left w:w="108.0" w:type="dxa"/>
              <w:bottom w:w="0.0" w:type="dxa"/>
              <w:right w:w="108.0" w:type="dxa"/>
            </w:tcMar>
          </w:tcPr>
          <w:p w:rsidR="00000000" w:rsidDel="00000000" w:rsidP="00000000" w:rsidRDefault="00000000" w:rsidRPr="00000000" w14:paraId="0000007A">
            <w:pPr>
              <w:rPr>
                <w:sz w:val="24"/>
                <w:szCs w:val="24"/>
              </w:rPr>
            </w:pPr>
            <w:r w:rsidDel="00000000" w:rsidR="00000000" w:rsidRPr="00000000">
              <w:rPr>
                <w:b w:val="1"/>
                <w:bCs w:val="1"/>
                <w:sz w:val="24"/>
                <w:szCs w:val="24"/>
                <w:rtl w:val="0"/>
              </w:rPr>
              <w:t xml:space="preserve">Reflection and Evaluation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95b3d7" w:val="clear"/>
            <w:tcMar>
              <w:top w:w="0.0" w:type="dxa"/>
              <w:left w:w="108.0" w:type="dxa"/>
              <w:bottom w:w="0.0" w:type="dxa"/>
              <w:right w:w="108.0" w:type="dxa"/>
            </w:tcMar>
          </w:tcPr>
          <w:p w:rsidR="00000000" w:rsidDel="00000000" w:rsidP="00000000" w:rsidRDefault="00000000" w:rsidRPr="00000000" w14:paraId="0000007B">
            <w:pPr>
              <w:rPr/>
            </w:pPr>
            <w:r w:rsidDel="00000000" w:rsidR="00000000" w:rsidRPr="00000000">
              <w:rPr>
                <w:rtl w:val="0"/>
              </w:rPr>
              <w:br w:type="textWrapping"/>
            </w:r>
            <w:r w:rsidDel="00000000" w:rsidR="00000000" w:rsidRPr="00000000">
              <w:rPr>
                <w:b w:val="1"/>
                <w:bCs w:val="1"/>
                <w:sz w:val="24"/>
                <w:szCs w:val="24"/>
                <w:rtl w:val="0"/>
              </w:rPr>
              <w:t xml:space="preserve">15 minutes</w:t>
              <w:br w:type="textWrapping"/>
            </w:r>
            <w:r w:rsidDel="00000000" w:rsidR="00000000" w:rsidRPr="00000000">
              <w:rPr>
                <w:rtl w:val="0"/>
              </w:rPr>
            </w:r>
          </w:p>
          <w:p w:rsidR="00000000" w:rsidDel="00000000" w:rsidP="00000000" w:rsidRDefault="00000000" w:rsidRPr="00000000" w14:paraId="0000007C">
            <w:pPr>
              <w:rPr>
                <w:b w:val="1"/>
                <w:bCs w:val="1"/>
                <w:sz w:val="24"/>
                <w:szCs w:val="24"/>
              </w:rPr>
            </w:pPr>
            <w:r w:rsidDel="00000000" w:rsidR="00000000" w:rsidRPr="00000000">
              <w:rPr>
                <w:rtl w:val="0"/>
              </w:rPr>
              <w:t xml:space="preserve">Setting the stage for the scenario. </w:t>
            </w: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Providing background information and context that will engage students and prepare them for the activity. </w:t>
            </w:r>
          </w:p>
          <w:p w:rsidR="00000000" w:rsidDel="00000000" w:rsidP="00000000" w:rsidRDefault="00000000" w:rsidRPr="00000000" w14:paraId="0000007E">
            <w:pPr>
              <w:rPr/>
            </w:pPr>
            <w:r w:rsidDel="00000000" w:rsidR="00000000" w:rsidRPr="00000000">
              <w:rPr>
                <w:i w:val="1"/>
                <w:iCs w:val="1"/>
                <w:rtl w:val="0"/>
              </w:rPr>
              <w:t xml:space="preserve">( Att 1.1)</w:t>
            </w:r>
            <w:r w:rsidDel="00000000" w:rsidR="00000000" w:rsidRPr="00000000">
              <w:rPr>
                <w:rtl w:val="0"/>
              </w:rPr>
            </w:r>
          </w:p>
          <w:p w:rsidR="00000000" w:rsidDel="00000000" w:rsidP="00000000" w:rsidRDefault="00000000" w:rsidRPr="00000000" w14:paraId="0000007F">
            <w:pPr>
              <w:numPr>
                <w:ilvl w:val="0"/>
                <w:numId w:val="5"/>
              </w:numPr>
              <w:ind w:left="720" w:hanging="360"/>
              <w:rPr/>
            </w:pPr>
            <w:r w:rsidDel="00000000" w:rsidR="00000000" w:rsidRPr="00000000">
              <w:rPr>
                <w:rtl w:val="0"/>
              </w:rPr>
              <w:t xml:space="preserve">Watching the video</w:t>
            </w:r>
          </w:p>
          <w:p w:rsidR="00000000" w:rsidDel="00000000" w:rsidP="00000000" w:rsidRDefault="00000000" w:rsidRPr="00000000" w14:paraId="00000080">
            <w:pPr>
              <w:numPr>
                <w:ilvl w:val="0"/>
                <w:numId w:val="5"/>
              </w:numPr>
              <w:ind w:left="720" w:hanging="360"/>
              <w:rPr/>
            </w:pPr>
            <w:r w:rsidDel="00000000" w:rsidR="00000000" w:rsidRPr="00000000">
              <w:rPr>
                <w:rtl w:val="0"/>
              </w:rPr>
              <w:t xml:space="preserve">Discussion question to encourage dialogue around the topic</w:t>
            </w:r>
          </w:p>
        </w:tc>
        <w:tc>
          <w:tcPr>
            <w:tcBorders>
              <w:top w:color="000000" w:space="0" w:sz="4" w:val="single"/>
              <w:left w:color="000000" w:space="0" w:sz="4" w:val="single"/>
              <w:bottom w:color="000000" w:space="0" w:sz="4" w:val="single"/>
              <w:right w:color="000000" w:space="0" w:sz="4" w:val="single"/>
            </w:tcBorders>
            <w:shd w:fill="d7e3bc" w:val="clear"/>
            <w:tcMar>
              <w:top w:w="0.0" w:type="dxa"/>
              <w:left w:w="108.0" w:type="dxa"/>
              <w:bottom w:w="0.0" w:type="dxa"/>
              <w:right w:w="108.0" w:type="dxa"/>
            </w:tcMar>
          </w:tcPr>
          <w:p w:rsidR="00000000" w:rsidDel="00000000" w:rsidP="00000000" w:rsidRDefault="00000000" w:rsidRPr="00000000" w14:paraId="00000081">
            <w:pPr>
              <w:rPr>
                <w:b w:val="1"/>
                <w:bCs w:val="1"/>
                <w:sz w:val="24"/>
                <w:szCs w:val="24"/>
              </w:rPr>
            </w:pPr>
            <w:r w:rsidDel="00000000" w:rsidR="00000000" w:rsidRPr="00000000">
              <w:rPr>
                <w:rtl w:val="0"/>
              </w:rPr>
              <w:br w:type="textWrapping"/>
            </w:r>
            <w:r w:rsidDel="00000000" w:rsidR="00000000" w:rsidRPr="00000000">
              <w:rPr>
                <w:b w:val="1"/>
                <w:bCs w:val="1"/>
                <w:sz w:val="24"/>
                <w:szCs w:val="24"/>
                <w:rtl w:val="0"/>
              </w:rPr>
              <w:t xml:space="preserve">90 minutes</w:t>
              <w:br w:type="textWrapping"/>
              <w:br w:type="textWrapping"/>
            </w:r>
            <w:r w:rsidDel="00000000" w:rsidR="00000000" w:rsidRPr="00000000">
              <w:rPr>
                <w:rtl w:val="0"/>
              </w:rPr>
              <w:t xml:space="preserve">Project-based learning   through assignments and research</w:t>
            </w:r>
            <w:r w:rsidDel="00000000" w:rsidR="00000000" w:rsidRPr="00000000">
              <w:rPr>
                <w:rtl w:val="0"/>
              </w:rPr>
            </w:r>
          </w:p>
          <w:p w:rsidR="00000000" w:rsidDel="00000000" w:rsidP="00000000" w:rsidRDefault="00000000" w:rsidRPr="00000000" w14:paraId="00000082">
            <w:pPr>
              <w:numPr>
                <w:ilvl w:val="0"/>
                <w:numId w:val="4"/>
              </w:numPr>
              <w:ind w:left="720" w:hanging="360"/>
              <w:rPr/>
            </w:pPr>
            <w:r w:rsidDel="00000000" w:rsidR="00000000" w:rsidRPr="00000000">
              <w:rPr>
                <w:rtl w:val="0"/>
              </w:rPr>
              <w:t xml:space="preserve">Group work, research of online sources, and  team discussion</w:t>
            </w:r>
          </w:p>
          <w:p w:rsidR="00000000" w:rsidDel="00000000" w:rsidP="00000000" w:rsidRDefault="00000000" w:rsidRPr="00000000" w14:paraId="00000083">
            <w:pPr>
              <w:ind w:left="0" w:firstLine="0"/>
              <w:rPr/>
            </w:pPr>
            <w:r w:rsidDel="00000000" w:rsidR="00000000" w:rsidRPr="00000000">
              <w:rPr>
                <w:rtl w:val="0"/>
              </w:rPr>
              <w:t xml:space="preserve">(Att 2.1, Att 2.2, Att 2.3, Att 2.4)</w:t>
            </w:r>
          </w:p>
          <w:p w:rsidR="00000000" w:rsidDel="00000000" w:rsidP="00000000" w:rsidRDefault="00000000" w:rsidRPr="00000000" w14:paraId="00000084">
            <w:pPr>
              <w:numPr>
                <w:ilvl w:val="0"/>
                <w:numId w:val="4"/>
              </w:numPr>
              <w:ind w:left="720" w:hanging="360"/>
              <w:rPr/>
            </w:pPr>
            <w:r w:rsidDel="00000000" w:rsidR="00000000" w:rsidRPr="00000000">
              <w:rPr>
                <w:rtl w:val="0"/>
              </w:rPr>
              <w:t xml:space="preserve">Using digital tools</w:t>
            </w:r>
          </w:p>
          <w:p w:rsidR="00000000" w:rsidDel="00000000" w:rsidP="00000000" w:rsidRDefault="00000000" w:rsidRPr="00000000" w14:paraId="00000085">
            <w:pPr>
              <w:rPr/>
            </w:pPr>
            <w:r w:rsidDel="00000000" w:rsidR="00000000" w:rsidRPr="00000000">
              <w:rPr>
                <w:rtl w:val="0"/>
              </w:rPr>
              <w:br w:type="textWrapping"/>
            </w:r>
          </w:p>
        </w:tc>
        <w:tc>
          <w:tcPr>
            <w:tcBorders>
              <w:top w:color="000000" w:space="0" w:sz="4" w:val="single"/>
              <w:left w:color="000000" w:space="0" w:sz="4" w:val="single"/>
              <w:bottom w:color="000000" w:space="0" w:sz="4" w:val="single"/>
              <w:right w:color="000000" w:space="0" w:sz="4" w:val="single"/>
            </w:tcBorders>
            <w:shd w:fill="f2dcdb" w:val="clear"/>
            <w:tcMar>
              <w:top w:w="0.0" w:type="dxa"/>
              <w:left w:w="108.0" w:type="dxa"/>
              <w:bottom w:w="0.0" w:type="dxa"/>
              <w:right w:w="108.0" w:type="dxa"/>
            </w:tcMar>
          </w:tcPr>
          <w:p w:rsidR="00000000" w:rsidDel="00000000" w:rsidP="00000000" w:rsidRDefault="00000000" w:rsidRPr="00000000" w14:paraId="00000086">
            <w:pPr>
              <w:rPr/>
            </w:pPr>
            <w:r w:rsidDel="00000000" w:rsidR="00000000" w:rsidRPr="00000000">
              <w:rPr>
                <w:rtl w:val="0"/>
              </w:rPr>
              <w:br w:type="textWrapping"/>
            </w:r>
            <w:r w:rsidDel="00000000" w:rsidR="00000000" w:rsidRPr="00000000">
              <w:rPr>
                <w:b w:val="1"/>
                <w:bCs w:val="1"/>
                <w:sz w:val="24"/>
                <w:szCs w:val="24"/>
                <w:rtl w:val="0"/>
              </w:rPr>
              <w:t xml:space="preserve">90 minutes</w:t>
              <w:br w:type="textWrapping"/>
            </w:r>
            <w:r w:rsidDel="00000000" w:rsidR="00000000" w:rsidRPr="00000000">
              <w:rPr>
                <w:rtl w:val="0"/>
              </w:rPr>
            </w:r>
          </w:p>
          <w:p w:rsidR="00000000" w:rsidDel="00000000" w:rsidP="00000000" w:rsidRDefault="00000000" w:rsidRPr="00000000" w14:paraId="00000087">
            <w:pPr>
              <w:rPr>
                <w:b w:val="1"/>
                <w:bCs w:val="1"/>
                <w:sz w:val="24"/>
                <w:szCs w:val="24"/>
              </w:rPr>
            </w:pPr>
            <w:r w:rsidDel="00000000" w:rsidR="00000000" w:rsidRPr="00000000">
              <w:rPr>
                <w:rtl w:val="0"/>
              </w:rPr>
              <w:t xml:space="preserve">Application of what has been learned through writing tasks and presentations</w:t>
            </w:r>
            <w:r w:rsidDel="00000000" w:rsidR="00000000" w:rsidRPr="00000000">
              <w:rPr>
                <w:rtl w:val="0"/>
              </w:rPr>
            </w:r>
          </w:p>
          <w:p w:rsidR="00000000" w:rsidDel="00000000" w:rsidP="00000000" w:rsidRDefault="00000000" w:rsidRPr="00000000" w14:paraId="00000088">
            <w:pPr>
              <w:numPr>
                <w:ilvl w:val="0"/>
                <w:numId w:val="6"/>
              </w:numPr>
              <w:ind w:left="720" w:hanging="360"/>
              <w:rPr/>
            </w:pPr>
            <w:r w:rsidDel="00000000" w:rsidR="00000000" w:rsidRPr="00000000">
              <w:rPr>
                <w:rtl w:val="0"/>
              </w:rPr>
              <w:t xml:space="preserve">Writing journals/diaries or letters</w:t>
            </w:r>
          </w:p>
          <w:p w:rsidR="00000000" w:rsidDel="00000000" w:rsidP="00000000" w:rsidRDefault="00000000" w:rsidRPr="00000000" w14:paraId="00000089">
            <w:pPr>
              <w:numPr>
                <w:ilvl w:val="0"/>
                <w:numId w:val="6"/>
              </w:numPr>
              <w:ind w:left="720" w:hanging="360"/>
              <w:rPr/>
            </w:pPr>
            <w:r w:rsidDel="00000000" w:rsidR="00000000" w:rsidRPr="00000000">
              <w:rPr>
                <w:rtl w:val="0"/>
              </w:rPr>
              <w:t xml:space="preserve">Interactive presentations through storytelling</w:t>
              <w:br w:type="textWrapping"/>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c66" w:val="clear"/>
            <w:tcMar>
              <w:top w:w="0.0" w:type="dxa"/>
              <w:left w:w="108.0" w:type="dxa"/>
              <w:bottom w:w="0.0" w:type="dxa"/>
              <w:right w:w="108.0" w:type="dxa"/>
            </w:tcMar>
          </w:tcPr>
          <w:p w:rsidR="00000000" w:rsidDel="00000000" w:rsidP="00000000" w:rsidRDefault="00000000" w:rsidRPr="00000000" w14:paraId="0000008C">
            <w:pPr>
              <w:rPr>
                <w:b w:val="1"/>
                <w:bCs w:val="1"/>
                <w:sz w:val="24"/>
                <w:szCs w:val="24"/>
              </w:rPr>
            </w:pPr>
            <w:r w:rsidDel="00000000" w:rsidR="00000000" w:rsidRPr="00000000">
              <w:rPr>
                <w:rtl w:val="0"/>
              </w:rPr>
              <w:br w:type="textWrapping"/>
              <w:t xml:space="preserve">         </w:t>
            </w:r>
            <w:r w:rsidDel="00000000" w:rsidR="00000000" w:rsidRPr="00000000">
              <w:rPr>
                <w:b w:val="1"/>
                <w:bCs w:val="1"/>
                <w:sz w:val="24"/>
                <w:szCs w:val="24"/>
                <w:rtl w:val="0"/>
              </w:rPr>
              <w:t xml:space="preserve">30 minutes</w:t>
            </w:r>
          </w:p>
          <w:p w:rsidR="00000000" w:rsidDel="00000000" w:rsidP="00000000" w:rsidRDefault="00000000" w:rsidRPr="00000000" w14:paraId="0000008D">
            <w:pPr>
              <w:numPr>
                <w:ilvl w:val="0"/>
                <w:numId w:val="6"/>
              </w:numPr>
              <w:ind w:left="720" w:hanging="360"/>
              <w:rPr/>
            </w:pPr>
            <w:r w:rsidDel="00000000" w:rsidR="00000000" w:rsidRPr="00000000">
              <w:rPr>
                <w:rtl w:val="0"/>
              </w:rPr>
              <w:t xml:space="preserve">Self-reflection (guided questions)</w:t>
            </w:r>
          </w:p>
          <w:p w:rsidR="00000000" w:rsidDel="00000000" w:rsidP="00000000" w:rsidRDefault="00000000" w:rsidRPr="00000000" w14:paraId="0000008E">
            <w:pPr>
              <w:rPr/>
            </w:pPr>
            <w:r w:rsidDel="00000000" w:rsidR="00000000" w:rsidRPr="00000000">
              <w:rPr>
                <w:i w:val="1"/>
                <w:iCs w:val="1"/>
                <w:rtl w:val="0"/>
              </w:rPr>
              <w:t xml:space="preserve">               (Att 3.1.)</w:t>
            </w:r>
            <w:r w:rsidDel="00000000" w:rsidR="00000000" w:rsidRPr="00000000">
              <w:rPr>
                <w:rtl w:val="0"/>
              </w:rPr>
            </w:r>
          </w:p>
          <w:p w:rsidR="00000000" w:rsidDel="00000000" w:rsidP="00000000" w:rsidRDefault="00000000" w:rsidRPr="00000000" w14:paraId="0000008F">
            <w:pPr>
              <w:numPr>
                <w:ilvl w:val="0"/>
                <w:numId w:val="6"/>
              </w:numPr>
              <w:ind w:left="720" w:hanging="360"/>
              <w:rPr/>
            </w:pPr>
            <w:r w:rsidDel="00000000" w:rsidR="00000000" w:rsidRPr="00000000">
              <w:rPr>
                <w:rtl w:val="0"/>
              </w:rPr>
              <w:t xml:space="preserve">Peer feedback</w:t>
            </w:r>
          </w:p>
          <w:p w:rsidR="00000000" w:rsidDel="00000000" w:rsidP="00000000" w:rsidRDefault="00000000" w:rsidRPr="00000000" w14:paraId="00000090">
            <w:pPr>
              <w:numPr>
                <w:ilvl w:val="0"/>
                <w:numId w:val="6"/>
              </w:numPr>
              <w:ind w:left="720" w:hanging="360"/>
              <w:rPr/>
            </w:pPr>
            <w:r w:rsidDel="00000000" w:rsidR="00000000" w:rsidRPr="00000000">
              <w:rPr>
                <w:rtl w:val="0"/>
              </w:rPr>
              <w:t xml:space="preserve">Teacher's feedback and evaluation – rubric</w:t>
            </w:r>
          </w:p>
          <w:p w:rsidR="00000000" w:rsidDel="00000000" w:rsidP="00000000" w:rsidRDefault="00000000" w:rsidRPr="00000000" w14:paraId="00000091">
            <w:pPr>
              <w:ind w:left="720" w:firstLine="0"/>
              <w:rPr/>
            </w:pPr>
            <w:r w:rsidDel="00000000" w:rsidR="00000000" w:rsidRPr="00000000">
              <w:rPr>
                <w:i w:val="1"/>
                <w:iCs w:val="1"/>
                <w:rtl w:val="0"/>
              </w:rPr>
              <w:t xml:space="preserve">(Att 4.1.)</w:t>
            </w:r>
            <w:r w:rsidDel="00000000" w:rsidR="00000000" w:rsidRPr="00000000">
              <w:rPr>
                <w:rtl w:val="0"/>
              </w:rPr>
            </w:r>
          </w:p>
        </w:tc>
      </w:tr>
    </w:tbl>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shd w:fill="9cc3e5" w:val="clear"/>
        <w:rPr>
          <w:b w:val="1"/>
          <w:bCs w:val="1"/>
          <w:color w:val="0070c0"/>
          <w:sz w:val="32"/>
          <w:szCs w:val="32"/>
        </w:rPr>
      </w:pPr>
      <w:r w:rsidDel="00000000" w:rsidR="00000000" w:rsidRPr="00000000">
        <w:rPr>
          <w:b w:val="1"/>
          <w:bCs w:val="1"/>
          <w:color w:val="0070c0"/>
          <w:sz w:val="32"/>
          <w:szCs w:val="32"/>
          <w:rtl w:val="0"/>
        </w:rPr>
        <w:t xml:space="preserve">Introduction and Motivation </w:t>
      </w:r>
    </w:p>
    <w:p w:rsidR="00000000" w:rsidDel="00000000" w:rsidP="00000000" w:rsidRDefault="00000000" w:rsidRPr="00000000" w14:paraId="00000095">
      <w:pPr>
        <w:shd w:fill="9cc3e5" w:val="clear"/>
        <w:rPr>
          <w:sz w:val="24"/>
          <w:szCs w:val="24"/>
        </w:rPr>
      </w:pPr>
      <w:r w:rsidDel="00000000" w:rsidR="00000000" w:rsidRPr="00000000">
        <w:rPr>
          <w:sz w:val="24"/>
          <w:szCs w:val="24"/>
          <w:rtl w:val="0"/>
        </w:rPr>
        <w:t xml:space="preserve">Setting the stage for the scenario.</w:t>
      </w:r>
    </w:p>
    <w:p w:rsidR="00000000" w:rsidDel="00000000" w:rsidP="00000000" w:rsidRDefault="00000000" w:rsidRPr="00000000" w14:paraId="00000096">
      <w:pPr>
        <w:shd w:fill="9cc3e5" w:val="clear"/>
        <w:rPr>
          <w:sz w:val="24"/>
          <w:szCs w:val="24"/>
        </w:rPr>
      </w:pPr>
      <w:r w:rsidDel="00000000" w:rsidR="00000000" w:rsidRPr="00000000">
        <w:rPr>
          <w:sz w:val="24"/>
          <w:szCs w:val="24"/>
          <w:rtl w:val="0"/>
        </w:rPr>
        <w:t xml:space="preserve"> The teacher will inform students that over the next three lessons, they will discuss and conduct research on the discoveries that dramatically changed Europe’s map of the Earth. </w:t>
      </w:r>
    </w:p>
    <w:p w:rsidR="00000000" w:rsidDel="00000000" w:rsidP="00000000" w:rsidRDefault="00000000" w:rsidRPr="00000000" w14:paraId="00000097">
      <w:pPr>
        <w:shd w:fill="9cc3e5" w:val="clear"/>
        <w:rPr>
          <w:i w:val="1"/>
          <w:iCs w:val="1"/>
          <w:sz w:val="24"/>
          <w:szCs w:val="24"/>
        </w:rPr>
      </w:pPr>
      <w:r w:rsidDel="00000000" w:rsidR="00000000" w:rsidRPr="00000000">
        <w:rPr>
          <w:i w:val="1"/>
          <w:iCs w:val="1"/>
          <w:sz w:val="24"/>
          <w:szCs w:val="24"/>
          <w:rtl w:val="0"/>
        </w:rPr>
        <w:t xml:space="preserve">(Students should have some prior knowledge about the 15th and 16th centuries, or teachers can optionally use Att 1.1 (infographic) with the main discoveries of that period.)</w:t>
      </w:r>
    </w:p>
    <w:p w:rsidR="00000000" w:rsidDel="00000000" w:rsidP="00000000" w:rsidRDefault="00000000" w:rsidRPr="00000000" w14:paraId="00000098">
      <w:pPr>
        <w:shd w:fill="9cc3e5" w:val="clear"/>
        <w:rPr>
          <w:sz w:val="24"/>
          <w:szCs w:val="24"/>
        </w:rPr>
      </w:pPr>
      <w:r w:rsidDel="00000000" w:rsidR="00000000" w:rsidRPr="00000000">
        <w:rPr>
          <w:sz w:val="24"/>
          <w:szCs w:val="24"/>
          <w:rtl w:val="0"/>
        </w:rPr>
        <w:t xml:space="preserve">Watch the video: </w:t>
      </w:r>
      <w:r w:rsidDel="00000000" w:rsidR="00000000" w:rsidRPr="00000000">
        <w:rPr>
          <w:i w:val="1"/>
          <w:iCs w:val="1"/>
          <w:sz w:val="24"/>
          <w:szCs w:val="24"/>
          <w:rtl w:val="0"/>
        </w:rPr>
        <w:t xml:space="preserve">The Age of Exploration</w:t>
      </w:r>
      <w:r w:rsidDel="00000000" w:rsidR="00000000" w:rsidRPr="00000000">
        <w:rPr>
          <w:sz w:val="24"/>
          <w:szCs w:val="24"/>
          <w:rtl w:val="0"/>
        </w:rPr>
        <w:t xml:space="preserve"> ( Explainer YouTube channel, time duration 5:31)</w:t>
      </w:r>
    </w:p>
    <w:p w:rsidR="00000000" w:rsidDel="00000000" w:rsidP="00000000" w:rsidRDefault="00000000" w:rsidRPr="00000000" w14:paraId="00000099">
      <w:pPr>
        <w:shd w:fill="9cc3e5" w:val="clear"/>
        <w:rPr>
          <w:sz w:val="24"/>
          <w:szCs w:val="24"/>
        </w:rPr>
      </w:pPr>
      <w:r w:rsidDel="00000000" w:rsidR="00000000" w:rsidRPr="00000000">
        <w:rPr>
          <w:sz w:val="24"/>
          <w:szCs w:val="24"/>
          <w:rtl w:val="0"/>
        </w:rPr>
        <w:t xml:space="preserve">LINK: </w:t>
      </w:r>
      <w:hyperlink r:id="rId11">
        <w:r w:rsidDel="00000000" w:rsidR="00000000" w:rsidRPr="00000000">
          <w:rPr>
            <w:color w:val="0563c1"/>
            <w:sz w:val="24"/>
            <w:szCs w:val="24"/>
            <w:u w:val="single"/>
            <w:rtl w:val="0"/>
          </w:rPr>
          <w:t xml:space="preserve">https://www.youtube.com/watch?v=sGeXtUZQScc</w:t>
        </w:r>
      </w:hyperlink>
      <w:r w:rsidDel="00000000" w:rsidR="00000000" w:rsidRPr="00000000">
        <w:rPr>
          <w:rtl w:val="0"/>
        </w:rPr>
      </w:r>
    </w:p>
    <w:p w:rsidR="00000000" w:rsidDel="00000000" w:rsidP="00000000" w:rsidRDefault="00000000" w:rsidRPr="00000000" w14:paraId="0000009A">
      <w:pPr>
        <w:shd w:fill="9cc3e5" w:val="clear"/>
        <w:rPr>
          <w:sz w:val="24"/>
          <w:szCs w:val="24"/>
        </w:rPr>
      </w:pPr>
      <w:r w:rsidDel="00000000" w:rsidR="00000000" w:rsidRPr="00000000">
        <w:rPr>
          <w:b w:val="1"/>
          <w:bCs w:val="1"/>
          <w:sz w:val="24"/>
          <w:szCs w:val="24"/>
          <w:rtl w:val="0"/>
        </w:rPr>
        <w:t xml:space="preserve">For advanced classes:</w:t>
      </w:r>
      <w:r w:rsidDel="00000000" w:rsidR="00000000" w:rsidRPr="00000000">
        <w:rPr>
          <w:sz w:val="24"/>
          <w:szCs w:val="24"/>
          <w:rtl w:val="0"/>
        </w:rPr>
        <w:t xml:space="preserve"> watch the YouTube video</w:t>
      </w:r>
      <w:r w:rsidDel="00000000" w:rsidR="00000000" w:rsidRPr="00000000">
        <w:rPr>
          <w:i w:val="1"/>
          <w:iCs w:val="1"/>
          <w:sz w:val="24"/>
          <w:szCs w:val="24"/>
          <w:rtl w:val="0"/>
        </w:rPr>
        <w:t xml:space="preserve"> The Incredible Age of Discovery</w:t>
      </w:r>
      <w:r w:rsidDel="00000000" w:rsidR="00000000" w:rsidRPr="00000000">
        <w:rPr>
          <w:sz w:val="24"/>
          <w:szCs w:val="24"/>
          <w:rtl w:val="0"/>
        </w:rPr>
        <w:t xml:space="preserve"> Explained in 10 Minutes</w:t>
      </w:r>
    </w:p>
    <w:p w:rsidR="00000000" w:rsidDel="00000000" w:rsidP="00000000" w:rsidRDefault="00000000" w:rsidRPr="00000000" w14:paraId="0000009B">
      <w:pPr>
        <w:shd w:fill="9cc3e5" w:val="clear"/>
        <w:rPr>
          <w:sz w:val="24"/>
          <w:szCs w:val="24"/>
        </w:rPr>
      </w:pPr>
      <w:r w:rsidDel="00000000" w:rsidR="00000000" w:rsidRPr="00000000">
        <w:rPr>
          <w:sz w:val="24"/>
          <w:szCs w:val="24"/>
          <w:rtl w:val="0"/>
        </w:rPr>
        <w:t xml:space="preserve">LINK: </w:t>
      </w:r>
      <w:hyperlink r:id="rId12">
        <w:r w:rsidDel="00000000" w:rsidR="00000000" w:rsidRPr="00000000">
          <w:rPr>
            <w:color w:val="0563c1"/>
            <w:sz w:val="24"/>
            <w:szCs w:val="24"/>
            <w:u w:val="single"/>
            <w:rtl w:val="0"/>
          </w:rPr>
          <w:t xml:space="preserve">https://www.youtube.com/watch?v=wTjgBrlhzRs</w:t>
        </w:r>
      </w:hyperlink>
      <w:r w:rsidDel="00000000" w:rsidR="00000000" w:rsidRPr="00000000">
        <w:rPr>
          <w:rtl w:val="0"/>
        </w:rPr>
      </w:r>
    </w:p>
    <w:p w:rsidR="00000000" w:rsidDel="00000000" w:rsidP="00000000" w:rsidRDefault="00000000" w:rsidRPr="00000000" w14:paraId="0000009C">
      <w:pPr>
        <w:shd w:fill="9cc3e5"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9D">
      <w:pPr>
        <w:shd w:fill="9cc3e5" w:val="clear"/>
        <w:rPr>
          <w:sz w:val="24"/>
          <w:szCs w:val="24"/>
        </w:rPr>
      </w:pPr>
      <w:r w:rsidDel="00000000" w:rsidR="00000000" w:rsidRPr="00000000">
        <w:rPr>
          <w:sz w:val="24"/>
          <w:szCs w:val="24"/>
          <w:rtl w:val="0"/>
        </w:rPr>
        <w:t xml:space="preserve">To encourage creativity and personal connection to the subject, the teacher will ask the </w:t>
      </w:r>
      <w:r w:rsidDel="00000000" w:rsidR="00000000" w:rsidRPr="00000000">
        <w:rPr>
          <w:b w:val="1"/>
          <w:bCs w:val="1"/>
          <w:sz w:val="24"/>
          <w:szCs w:val="24"/>
          <w:rtl w:val="0"/>
        </w:rPr>
        <w:t xml:space="preserve">discussion question</w:t>
      </w:r>
      <w:r w:rsidDel="00000000" w:rsidR="00000000" w:rsidRPr="00000000">
        <w:rPr>
          <w:sz w:val="24"/>
          <w:szCs w:val="24"/>
          <w:rtl w:val="0"/>
        </w:rPr>
        <w:t xml:space="preserve">:</w:t>
      </w:r>
    </w:p>
    <w:p w:rsidR="00000000" w:rsidDel="00000000" w:rsidP="00000000" w:rsidRDefault="00000000" w:rsidRPr="00000000" w14:paraId="0000009E">
      <w:pPr>
        <w:shd w:fill="9cc3e5" w:val="clear"/>
        <w:rPr>
          <w:sz w:val="24"/>
          <w:szCs w:val="24"/>
        </w:rPr>
      </w:pPr>
      <w:r w:rsidDel="00000000" w:rsidR="00000000" w:rsidRPr="00000000">
        <w:rPr>
          <w:sz w:val="24"/>
          <w:szCs w:val="24"/>
          <w:rtl w:val="0"/>
        </w:rPr>
        <w:t xml:space="preserve"> “If you had the chance to go on an adventure like an explorer in the 15th or 16th century, what new land and treasure would you want to discover, and why? “</w:t>
      </w:r>
    </w:p>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rtl w:val="0"/>
        </w:rPr>
      </w:r>
    </w:p>
    <w:p w:rsidR="00000000" w:rsidDel="00000000" w:rsidP="00000000" w:rsidRDefault="00000000" w:rsidRPr="00000000" w14:paraId="000000A1">
      <w:pPr>
        <w:shd w:fill="c5e0b3" w:val="clear"/>
        <w:rPr>
          <w:b w:val="1"/>
          <w:bCs w:val="1"/>
          <w:color w:val="538135"/>
          <w:sz w:val="36"/>
          <w:szCs w:val="36"/>
        </w:rPr>
      </w:pPr>
      <w:r w:rsidDel="00000000" w:rsidR="00000000" w:rsidRPr="00000000">
        <w:rPr>
          <w:b w:val="1"/>
          <w:bCs w:val="1"/>
          <w:color w:val="538135"/>
          <w:sz w:val="36"/>
          <w:szCs w:val="36"/>
          <w:rtl w:val="0"/>
        </w:rPr>
        <w:t xml:space="preserve">Research and Learning</w:t>
      </w:r>
    </w:p>
    <w:p w:rsidR="00000000" w:rsidDel="00000000" w:rsidP="00000000" w:rsidRDefault="00000000" w:rsidRPr="00000000" w14:paraId="000000A2">
      <w:pPr>
        <w:shd w:fill="c5e0b3" w:val="clear"/>
        <w:rPr>
          <w:sz w:val="24"/>
          <w:szCs w:val="24"/>
        </w:rPr>
      </w:pPr>
      <w:r w:rsidDel="00000000" w:rsidR="00000000" w:rsidRPr="00000000">
        <w:rPr>
          <w:rtl w:val="0"/>
        </w:rPr>
      </w:r>
    </w:p>
    <w:p w:rsidR="00000000" w:rsidDel="00000000" w:rsidP="00000000" w:rsidRDefault="00000000" w:rsidRPr="00000000" w14:paraId="000000A3">
      <w:pPr>
        <w:shd w:fill="c5e0b3" w:val="clear"/>
        <w:rPr>
          <w:b w:val="1"/>
          <w:bCs w:val="1"/>
          <w:color w:val="538135"/>
          <w:sz w:val="28"/>
          <w:szCs w:val="28"/>
          <w:u w:val="single"/>
        </w:rPr>
      </w:pPr>
      <w:r w:rsidDel="00000000" w:rsidR="00000000" w:rsidRPr="00000000">
        <w:rPr>
          <w:b w:val="1"/>
          <w:bCs w:val="1"/>
          <w:color w:val="538135"/>
          <w:sz w:val="28"/>
          <w:szCs w:val="28"/>
          <w:u w:val="single"/>
          <w:rtl w:val="0"/>
        </w:rPr>
        <w:t xml:space="preserve">ACTIVITY 2.1</w:t>
      </w:r>
    </w:p>
    <w:p w:rsidR="00000000" w:rsidDel="00000000" w:rsidP="00000000" w:rsidRDefault="00000000" w:rsidRPr="00000000" w14:paraId="000000A4">
      <w:pPr>
        <w:shd w:fill="c5e0b3" w:val="clear"/>
        <w:rPr>
          <w:sz w:val="24"/>
          <w:szCs w:val="24"/>
        </w:rPr>
      </w:pPr>
      <w:r w:rsidDel="00000000" w:rsidR="00000000" w:rsidRPr="00000000">
        <w:rPr>
          <w:b w:val="1"/>
          <w:bCs w:val="1"/>
          <w:sz w:val="24"/>
          <w:szCs w:val="24"/>
          <w:rtl w:val="0"/>
        </w:rPr>
        <w:t xml:space="preserve"> EXPLORER PROFILES</w:t>
      </w:r>
      <w:r w:rsidDel="00000000" w:rsidR="00000000" w:rsidRPr="00000000">
        <w:rPr>
          <w:sz w:val="24"/>
          <w:szCs w:val="24"/>
          <w:rtl w:val="0"/>
        </w:rPr>
        <w:t xml:space="preserve"> </w:t>
      </w:r>
    </w:p>
    <w:p w:rsidR="00000000" w:rsidDel="00000000" w:rsidP="00000000" w:rsidRDefault="00000000" w:rsidRPr="00000000" w14:paraId="000000A5">
      <w:pPr>
        <w:shd w:fill="c5e0b3" w:val="clear"/>
        <w:rPr>
          <w:sz w:val="24"/>
          <w:szCs w:val="24"/>
        </w:rPr>
      </w:pPr>
      <w:r w:rsidDel="00000000" w:rsidR="00000000" w:rsidRPr="00000000">
        <w:rPr>
          <w:sz w:val="24"/>
          <w:szCs w:val="24"/>
          <w:rtl w:val="0"/>
        </w:rPr>
        <w:t xml:space="preserve">Students will work in small groups of 3 or 4 and will create detailed profiles of four famous explorers:</w:t>
      </w:r>
    </w:p>
    <w:p w:rsidR="00000000" w:rsidDel="00000000" w:rsidP="00000000" w:rsidRDefault="00000000" w:rsidRPr="00000000" w14:paraId="000000A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c5e0b3"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Christopher Columbus, </w:t>
      </w:r>
    </w:p>
    <w:p w:rsidR="00000000" w:rsidDel="00000000" w:rsidP="00000000" w:rsidRDefault="00000000" w:rsidRPr="00000000" w14:paraId="000000A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c5e0b3"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Vasco da Gama,</w:t>
      </w:r>
    </w:p>
    <w:p w:rsidR="00000000" w:rsidDel="00000000" w:rsidP="00000000" w:rsidRDefault="00000000" w:rsidRPr="00000000" w14:paraId="000000A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c5e0b3"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Ferdinand Magellan</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c5e0b3" w:val="clear"/>
        <w:spacing w:after="16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Amerigo Vespucci. </w:t>
      </w:r>
    </w:p>
    <w:p w:rsidR="00000000" w:rsidDel="00000000" w:rsidP="00000000" w:rsidRDefault="00000000" w:rsidRPr="00000000" w14:paraId="000000AA">
      <w:pPr>
        <w:shd w:fill="c5e0b3" w:val="clear"/>
        <w:rPr>
          <w:sz w:val="24"/>
          <w:szCs w:val="24"/>
        </w:rPr>
      </w:pPr>
      <w:r w:rsidDel="00000000" w:rsidR="00000000" w:rsidRPr="00000000">
        <w:rPr>
          <w:sz w:val="24"/>
          <w:szCs w:val="24"/>
          <w:rtl w:val="0"/>
        </w:rPr>
        <w:t xml:space="preserve">They will use AI tools to look up their </w:t>
      </w:r>
      <w:r w:rsidDel="00000000" w:rsidR="00000000" w:rsidRPr="00000000">
        <w:rPr>
          <w:b w:val="1"/>
          <w:bCs w:val="1"/>
          <w:sz w:val="24"/>
          <w:szCs w:val="24"/>
          <w:rtl w:val="0"/>
        </w:rPr>
        <w:t xml:space="preserve">background </w:t>
      </w:r>
      <w:r w:rsidDel="00000000" w:rsidR="00000000" w:rsidRPr="00000000">
        <w:rPr>
          <w:sz w:val="24"/>
          <w:szCs w:val="24"/>
          <w:rtl w:val="0"/>
        </w:rPr>
        <w:t xml:space="preserve">(3 important facts about the explorer), </w:t>
      </w:r>
      <w:r w:rsidDel="00000000" w:rsidR="00000000" w:rsidRPr="00000000">
        <w:rPr>
          <w:b w:val="1"/>
          <w:bCs w:val="1"/>
          <w:sz w:val="24"/>
          <w:szCs w:val="24"/>
          <w:rtl w:val="0"/>
        </w:rPr>
        <w:t xml:space="preserve">major voyages</w:t>
      </w:r>
      <w:r w:rsidDel="00000000" w:rsidR="00000000" w:rsidRPr="00000000">
        <w:rPr>
          <w:sz w:val="24"/>
          <w:szCs w:val="24"/>
          <w:rtl w:val="0"/>
        </w:rPr>
        <w:t xml:space="preserve">, and </w:t>
      </w:r>
      <w:r w:rsidDel="00000000" w:rsidR="00000000" w:rsidRPr="00000000">
        <w:rPr>
          <w:b w:val="1"/>
          <w:bCs w:val="1"/>
          <w:sz w:val="24"/>
          <w:szCs w:val="24"/>
          <w:rtl w:val="0"/>
        </w:rPr>
        <w:t xml:space="preserve">discoveries</w:t>
      </w:r>
      <w:r w:rsidDel="00000000" w:rsidR="00000000" w:rsidRPr="00000000">
        <w:rPr>
          <w:sz w:val="24"/>
          <w:szCs w:val="24"/>
          <w:rtl w:val="0"/>
        </w:rPr>
        <w:t xml:space="preserve">. The teacher will talk with the students about the importance of writing a quality prompt. Each group will fill out the information sheet </w:t>
      </w:r>
    </w:p>
    <w:p w:rsidR="00000000" w:rsidDel="00000000" w:rsidP="00000000" w:rsidRDefault="00000000" w:rsidRPr="00000000" w14:paraId="000000AB">
      <w:pPr>
        <w:shd w:fill="c5e0b3" w:val="clear"/>
        <w:rPr>
          <w:i w:val="1"/>
          <w:iCs w:val="1"/>
          <w:sz w:val="24"/>
          <w:szCs w:val="24"/>
        </w:rPr>
      </w:pPr>
      <w:r w:rsidDel="00000000" w:rsidR="00000000" w:rsidRPr="00000000">
        <w:rPr>
          <w:i w:val="1"/>
          <w:iCs w:val="1"/>
          <w:sz w:val="24"/>
          <w:szCs w:val="24"/>
          <w:rtl w:val="0"/>
        </w:rPr>
        <w:t xml:space="preserve">(Att 2.1., Att 2.2., Att 2.3., Att 2.4.) </w:t>
      </w:r>
    </w:p>
    <w:p w:rsidR="00000000" w:rsidDel="00000000" w:rsidP="00000000" w:rsidRDefault="00000000" w:rsidRPr="00000000" w14:paraId="000000AC">
      <w:pPr>
        <w:shd w:fill="c5e0b3" w:val="clear"/>
        <w:rPr>
          <w:sz w:val="24"/>
          <w:szCs w:val="24"/>
        </w:rPr>
      </w:pPr>
      <w:r w:rsidDel="00000000" w:rsidR="00000000" w:rsidRPr="00000000">
        <w:rPr>
          <w:b w:val="1"/>
          <w:bCs w:val="1"/>
          <w:sz w:val="24"/>
          <w:szCs w:val="24"/>
          <w:rtl w:val="0"/>
        </w:rPr>
        <w:t xml:space="preserve">AI Tools</w:t>
      </w:r>
      <w:r w:rsidDel="00000000" w:rsidR="00000000" w:rsidRPr="00000000">
        <w:rPr>
          <w:sz w:val="24"/>
          <w:szCs w:val="24"/>
          <w:rtl w:val="0"/>
        </w:rPr>
        <w:t xml:space="preserve">: text-based tools like ChatGPT or Google Gemini</w:t>
      </w:r>
    </w:p>
    <w:p w:rsidR="00000000" w:rsidDel="00000000" w:rsidP="00000000" w:rsidRDefault="00000000" w:rsidRPr="00000000" w14:paraId="000000AD">
      <w:pPr>
        <w:shd w:fill="c5e0b3" w:val="clear"/>
        <w:rPr>
          <w:sz w:val="24"/>
          <w:szCs w:val="24"/>
        </w:rPr>
      </w:pPr>
      <w:r w:rsidDel="00000000" w:rsidR="00000000" w:rsidRPr="00000000">
        <w:rPr>
          <w:sz w:val="24"/>
          <w:szCs w:val="24"/>
          <w:rtl w:val="0"/>
        </w:rPr>
        <w:t xml:space="preserve">The students will write down their findings, discuss, and share their findings using the strategy  FISHBOWL DISCUSSION. The teacher will set the time limit. (3-5 minutes per group). A group of students will discuss a topic while others observe. After the set time, the observers can ask questions or share opinions.</w:t>
      </w:r>
    </w:p>
    <w:p w:rsidR="00000000" w:rsidDel="00000000" w:rsidP="00000000" w:rsidRDefault="00000000" w:rsidRPr="00000000" w14:paraId="000000AE">
      <w:pPr>
        <w:shd w:fill="c5e0b3" w:val="clear"/>
        <w:rPr>
          <w:sz w:val="24"/>
          <w:szCs w:val="24"/>
        </w:rPr>
      </w:pPr>
      <w:r w:rsidDel="00000000" w:rsidR="00000000" w:rsidRPr="00000000">
        <w:rPr>
          <w:rtl w:val="0"/>
        </w:rPr>
      </w:r>
    </w:p>
    <w:p w:rsidR="00000000" w:rsidDel="00000000" w:rsidP="00000000" w:rsidRDefault="00000000" w:rsidRPr="00000000" w14:paraId="000000AF">
      <w:pPr>
        <w:shd w:fill="c5e0b3" w:val="clear"/>
        <w:rPr>
          <w:b w:val="1"/>
          <w:bCs w:val="1"/>
          <w:color w:val="538135"/>
          <w:sz w:val="28"/>
          <w:szCs w:val="28"/>
          <w:u w:val="single"/>
        </w:rPr>
      </w:pPr>
      <w:r w:rsidDel="00000000" w:rsidR="00000000" w:rsidRPr="00000000">
        <w:rPr>
          <w:b w:val="1"/>
          <w:bCs w:val="1"/>
          <w:color w:val="538135"/>
          <w:sz w:val="28"/>
          <w:szCs w:val="28"/>
          <w:u w:val="single"/>
          <w:rtl w:val="0"/>
        </w:rPr>
        <w:t xml:space="preserve">ACTIVITY 2</w:t>
      </w:r>
    </w:p>
    <w:p w:rsidR="00000000" w:rsidDel="00000000" w:rsidP="00000000" w:rsidRDefault="00000000" w:rsidRPr="00000000" w14:paraId="000000B0">
      <w:pPr>
        <w:shd w:fill="c5e0b3" w:val="clear"/>
        <w:rPr>
          <w:b w:val="1"/>
          <w:bCs w:val="1"/>
          <w:sz w:val="24"/>
          <w:szCs w:val="24"/>
        </w:rPr>
      </w:pPr>
      <w:r w:rsidDel="00000000" w:rsidR="00000000" w:rsidRPr="00000000">
        <w:rPr>
          <w:b w:val="1"/>
          <w:bCs w:val="1"/>
          <w:sz w:val="24"/>
          <w:szCs w:val="24"/>
          <w:rtl w:val="0"/>
        </w:rPr>
        <w:t xml:space="preserve">CREATING ROUTES OF DISCOVERIES</w:t>
      </w:r>
    </w:p>
    <w:p w:rsidR="00000000" w:rsidDel="00000000" w:rsidP="00000000" w:rsidRDefault="00000000" w:rsidRPr="00000000" w14:paraId="000000B1">
      <w:pPr>
        <w:shd w:fill="c5e0b3" w:val="clear"/>
        <w:rPr>
          <w:sz w:val="24"/>
          <w:szCs w:val="24"/>
        </w:rPr>
      </w:pPr>
      <w:r w:rsidDel="00000000" w:rsidR="00000000" w:rsidRPr="00000000">
        <w:rPr>
          <w:sz w:val="24"/>
          <w:szCs w:val="24"/>
          <w:rtl w:val="0"/>
        </w:rPr>
        <w:t xml:space="preserve"> Students will work in small groups. The teacher will prepare an A3 copy of the world map for each team. One of the explorers from the Age of Discovery will be assigned to them, and the students will collaboratively mark on a map the route of the assigned explorer's exploration, including significant places the explorer discovered.</w:t>
      </w:r>
    </w:p>
    <w:p w:rsidR="00000000" w:rsidDel="00000000" w:rsidP="00000000" w:rsidRDefault="00000000" w:rsidRPr="00000000" w14:paraId="000000B2">
      <w:pPr>
        <w:shd w:fill="c5e0b3" w:val="clear"/>
        <w:rPr>
          <w:sz w:val="24"/>
          <w:szCs w:val="24"/>
        </w:rPr>
      </w:pPr>
      <w:r w:rsidDel="00000000" w:rsidR="00000000" w:rsidRPr="00000000">
        <w:rPr>
          <w:sz w:val="24"/>
          <w:szCs w:val="24"/>
          <w:rtl w:val="0"/>
        </w:rPr>
        <w:t xml:space="preserve">The students will do the age-appropriate and safe sources research.</w:t>
        <w:br w:type="textWrapping"/>
        <w:t xml:space="preserve">Recommended free sources:</w:t>
      </w:r>
    </w:p>
    <w:p w:rsidR="00000000" w:rsidDel="00000000" w:rsidP="00000000" w:rsidRDefault="00000000" w:rsidRPr="00000000" w14:paraId="000000B3">
      <w:pPr>
        <w:shd w:fill="c5e0b3" w:val="clear"/>
        <w:rPr>
          <w:sz w:val="24"/>
          <w:szCs w:val="24"/>
        </w:rPr>
      </w:pPr>
      <w:r w:rsidDel="00000000" w:rsidR="00000000" w:rsidRPr="00000000">
        <w:rPr>
          <w:rtl w:val="0"/>
        </w:rPr>
      </w:r>
    </w:p>
    <w:p w:rsidR="00000000" w:rsidDel="00000000" w:rsidP="00000000" w:rsidRDefault="00000000" w:rsidRPr="00000000" w14:paraId="000000B4">
      <w:pPr>
        <w:shd w:fill="c5e0b3" w:val="clear"/>
        <w:rPr>
          <w:sz w:val="24"/>
          <w:szCs w:val="24"/>
        </w:rPr>
      </w:pPr>
      <w:r w:rsidDel="00000000" w:rsidR="00000000" w:rsidRPr="00000000">
        <w:rPr>
          <w:sz w:val="24"/>
          <w:szCs w:val="24"/>
          <w:rtl w:val="0"/>
        </w:rPr>
        <w:t xml:space="preserve">1. CORE KNOWLEDGE FOUNDATION – “</w:t>
      </w:r>
      <w:r w:rsidDel="00000000" w:rsidR="00000000" w:rsidRPr="00000000">
        <w:rPr>
          <w:i w:val="1"/>
          <w:iCs w:val="1"/>
          <w:sz w:val="24"/>
          <w:szCs w:val="24"/>
          <w:rtl w:val="0"/>
        </w:rPr>
        <w:t xml:space="preserve">CKHG Unit 3: Age of Exploration</w:t>
      </w:r>
      <w:r w:rsidDel="00000000" w:rsidR="00000000" w:rsidRPr="00000000">
        <w:rPr>
          <w:sz w:val="24"/>
          <w:szCs w:val="24"/>
          <w:rtl w:val="0"/>
        </w:rPr>
        <w:t xml:space="preserve">“</w:t>
      </w:r>
    </w:p>
    <w:p w:rsidR="00000000" w:rsidDel="00000000" w:rsidP="00000000" w:rsidRDefault="00000000" w:rsidRPr="00000000" w14:paraId="000000B5">
      <w:pPr>
        <w:shd w:fill="c5e0b3" w:val="clear"/>
        <w:rPr>
          <w:sz w:val="24"/>
          <w:szCs w:val="24"/>
        </w:rPr>
      </w:pPr>
      <w:hyperlink r:id="rId13">
        <w:r w:rsidDel="00000000" w:rsidR="00000000" w:rsidRPr="00000000">
          <w:rPr>
            <w:color w:val="0563c1"/>
            <w:sz w:val="24"/>
            <w:szCs w:val="24"/>
            <w:u w:val="single"/>
            <w:rtl w:val="0"/>
          </w:rPr>
          <w:t xml:space="preserve">https://www.coreknowledge.org/free-resource/ckhg-unit-03-age-exploration/</w:t>
        </w:r>
      </w:hyperlink>
      <w:r w:rsidDel="00000000" w:rsidR="00000000" w:rsidRPr="00000000">
        <w:rPr>
          <w:rtl w:val="0"/>
        </w:rPr>
      </w:r>
    </w:p>
    <w:p w:rsidR="00000000" w:rsidDel="00000000" w:rsidP="00000000" w:rsidRDefault="00000000" w:rsidRPr="00000000" w14:paraId="000000B6">
      <w:pPr>
        <w:shd w:fill="c5e0b3" w:val="clear"/>
        <w:rPr>
          <w:sz w:val="24"/>
          <w:szCs w:val="24"/>
        </w:rPr>
      </w:pPr>
      <w:r w:rsidDel="00000000" w:rsidR="00000000" w:rsidRPr="00000000">
        <w:rPr>
          <w:sz w:val="24"/>
          <w:szCs w:val="24"/>
          <w:rtl w:val="0"/>
        </w:rPr>
        <w:t xml:space="preserve">2. PRINTABLE MAPS (for the teacher)</w:t>
        <w:br w:type="textWrapping"/>
      </w:r>
      <w:hyperlink r:id="rId14">
        <w:r w:rsidDel="00000000" w:rsidR="00000000" w:rsidRPr="00000000">
          <w:rPr>
            <w:color w:val="0563c1"/>
            <w:sz w:val="24"/>
            <w:szCs w:val="24"/>
            <w:u w:val="single"/>
            <w:rtl w:val="0"/>
          </w:rPr>
          <w:t xml:space="preserve">https://www.printablee.com/post_black-and-white-world-map-printable_396505/</w:t>
        </w:r>
      </w:hyperlink>
      <w:r w:rsidDel="00000000" w:rsidR="00000000" w:rsidRPr="00000000">
        <w:rPr>
          <w:rtl w:val="0"/>
        </w:rPr>
      </w:r>
    </w:p>
    <w:p w:rsidR="00000000" w:rsidDel="00000000" w:rsidP="00000000" w:rsidRDefault="00000000" w:rsidRPr="00000000" w14:paraId="000000B7">
      <w:pPr>
        <w:shd w:fill="c5e0b3" w:val="clear"/>
        <w:rPr>
          <w:sz w:val="24"/>
          <w:szCs w:val="24"/>
        </w:rPr>
      </w:pPr>
      <w:r w:rsidDel="00000000" w:rsidR="00000000" w:rsidRPr="00000000">
        <w:rPr>
          <w:sz w:val="24"/>
          <w:szCs w:val="24"/>
          <w:rtl w:val="0"/>
        </w:rPr>
        <w:t xml:space="preserve">All the groups will share their findings with the others. The students will work collaboratively online to mark the route of their explorer on an interactive map by using Google My Maps or a similar tool to make their own customized map.</w:t>
      </w:r>
    </w:p>
    <w:p w:rsidR="00000000" w:rsidDel="00000000" w:rsidP="00000000" w:rsidRDefault="00000000" w:rsidRPr="00000000" w14:paraId="000000B8">
      <w:pPr>
        <w:shd w:fill="c5e0b3" w:val="clear"/>
        <w:rPr>
          <w:sz w:val="24"/>
          <w:szCs w:val="24"/>
        </w:rPr>
      </w:pPr>
      <w:r w:rsidDel="00000000" w:rsidR="00000000" w:rsidRPr="00000000">
        <w:rPr>
          <w:sz w:val="24"/>
          <w:szCs w:val="24"/>
          <w:rtl w:val="0"/>
        </w:rPr>
        <w:t xml:space="preserve">When all the groups have finished, they analyze and discuss. (activity 3)</w:t>
      </w:r>
    </w:p>
    <w:p w:rsidR="00000000" w:rsidDel="00000000" w:rsidP="00000000" w:rsidRDefault="00000000" w:rsidRPr="00000000" w14:paraId="000000B9">
      <w:pPr>
        <w:shd w:fill="c5e0b3" w:val="clear"/>
        <w:rPr>
          <w:sz w:val="24"/>
          <w:szCs w:val="24"/>
        </w:rPr>
      </w:pPr>
      <w:r w:rsidDel="00000000" w:rsidR="00000000" w:rsidRPr="00000000">
        <w:rPr>
          <w:b w:val="1"/>
          <w:bCs w:val="1"/>
          <w:sz w:val="24"/>
          <w:szCs w:val="24"/>
          <w:rtl w:val="0"/>
        </w:rPr>
        <w:t xml:space="preserve">AI Tools:</w:t>
      </w:r>
      <w:r w:rsidDel="00000000" w:rsidR="00000000" w:rsidRPr="00000000">
        <w:rPr>
          <w:sz w:val="24"/>
          <w:szCs w:val="24"/>
          <w:rtl w:val="0"/>
        </w:rPr>
        <w:t xml:space="preserve"> Google My Maps</w:t>
      </w:r>
    </w:p>
    <w:p w:rsidR="00000000" w:rsidDel="00000000" w:rsidP="00000000" w:rsidRDefault="00000000" w:rsidRPr="00000000" w14:paraId="000000BA">
      <w:pPr>
        <w:shd w:fill="c5e0b3" w:val="clear"/>
        <w:rPr>
          <w:sz w:val="24"/>
          <w:szCs w:val="24"/>
        </w:rPr>
      </w:pPr>
      <w:r w:rsidDel="00000000" w:rsidR="00000000" w:rsidRPr="00000000">
        <w:rPr>
          <w:rtl w:val="0"/>
        </w:rPr>
      </w:r>
    </w:p>
    <w:p w:rsidR="00000000" w:rsidDel="00000000" w:rsidP="00000000" w:rsidRDefault="00000000" w:rsidRPr="00000000" w14:paraId="000000BB">
      <w:pPr>
        <w:shd w:fill="c5e0b3" w:val="clear"/>
        <w:rPr>
          <w:b w:val="1"/>
          <w:bCs w:val="1"/>
          <w:color w:val="538135"/>
          <w:sz w:val="24"/>
          <w:szCs w:val="24"/>
          <w:u w:val="single"/>
        </w:rPr>
      </w:pPr>
      <w:r w:rsidDel="00000000" w:rsidR="00000000" w:rsidRPr="00000000">
        <w:rPr>
          <w:b w:val="1"/>
          <w:bCs w:val="1"/>
          <w:color w:val="538135"/>
          <w:sz w:val="32"/>
          <w:szCs w:val="32"/>
          <w:u w:val="single"/>
          <w:rtl w:val="0"/>
        </w:rPr>
        <w:t xml:space="preserve">ACTIVITY 3</w:t>
      </w:r>
      <w:r w:rsidDel="00000000" w:rsidR="00000000" w:rsidRPr="00000000">
        <w:rPr>
          <w:b w:val="1"/>
          <w:bCs w:val="1"/>
          <w:color w:val="538135"/>
          <w:sz w:val="24"/>
          <w:szCs w:val="24"/>
          <w:u w:val="single"/>
          <w:rtl w:val="0"/>
        </w:rPr>
        <w:t xml:space="preserve"> </w:t>
      </w:r>
    </w:p>
    <w:p w:rsidR="00000000" w:rsidDel="00000000" w:rsidP="00000000" w:rsidRDefault="00000000" w:rsidRPr="00000000" w14:paraId="000000BC">
      <w:pPr>
        <w:shd w:fill="c5e0b3" w:val="clear"/>
        <w:rPr>
          <w:b w:val="1"/>
          <w:bCs w:val="1"/>
          <w:sz w:val="24"/>
          <w:szCs w:val="24"/>
        </w:rPr>
      </w:pPr>
      <w:r w:rsidDel="00000000" w:rsidR="00000000" w:rsidRPr="00000000">
        <w:rPr>
          <w:b w:val="1"/>
          <w:bCs w:val="1"/>
          <w:sz w:val="24"/>
          <w:szCs w:val="24"/>
          <w:rtl w:val="0"/>
        </w:rPr>
        <w:t xml:space="preserve">WHY IS CINNAMON IN MY CINNAMON ROLL, AND WHY ARE TOMATOES ON MY PIZZA?</w:t>
      </w:r>
    </w:p>
    <w:p w:rsidR="00000000" w:rsidDel="00000000" w:rsidP="00000000" w:rsidRDefault="00000000" w:rsidRPr="00000000" w14:paraId="000000BD">
      <w:pPr>
        <w:shd w:fill="c5e0b3" w:val="clear"/>
        <w:rPr>
          <w:sz w:val="24"/>
          <w:szCs w:val="24"/>
        </w:rPr>
      </w:pPr>
      <w:r w:rsidDel="00000000" w:rsidR="00000000" w:rsidRPr="00000000">
        <w:rPr>
          <w:sz w:val="24"/>
          <w:szCs w:val="24"/>
          <w:rtl w:val="0"/>
        </w:rPr>
        <w:t xml:space="preserve">In this activity, students will research and then compare the discoveries made by different explorers and will discuss their impact on the world.</w:t>
      </w:r>
    </w:p>
    <w:p w:rsidR="00000000" w:rsidDel="00000000" w:rsidP="00000000" w:rsidRDefault="00000000" w:rsidRPr="00000000" w14:paraId="000000BE">
      <w:pPr>
        <w:shd w:fill="c5e0b3" w:val="clear"/>
        <w:rPr>
          <w:sz w:val="24"/>
          <w:szCs w:val="24"/>
        </w:rPr>
      </w:pPr>
      <w:r w:rsidDel="00000000" w:rsidR="00000000" w:rsidRPr="00000000">
        <w:rPr>
          <w:sz w:val="24"/>
          <w:szCs w:val="24"/>
          <w:rtl w:val="0"/>
        </w:rPr>
        <w:t xml:space="preserve">The teacher will introduce by saying, “In the Middle Ages, people in Europe were unaware of many groceries that we consume daily, (</w:t>
      </w:r>
      <w:r w:rsidDel="00000000" w:rsidR="00000000" w:rsidRPr="00000000">
        <w:rPr>
          <w:i w:val="1"/>
          <w:iCs w:val="1"/>
          <w:sz w:val="24"/>
          <w:szCs w:val="24"/>
          <w:rtl w:val="0"/>
        </w:rPr>
        <w:t xml:space="preserve">The teacher will take a chocolate bar from a bag and continue</w:t>
      </w:r>
      <w:r w:rsidDel="00000000" w:rsidR="00000000" w:rsidRPr="00000000">
        <w:rPr>
          <w:sz w:val="24"/>
          <w:szCs w:val="24"/>
          <w:rtl w:val="0"/>
        </w:rPr>
        <w:t xml:space="preserve">) If you lived in the Middle Ages, you would never have tasted chocolate in your life.   Do you know why? Can you name some other foods that are brought to Europe?”</w:t>
      </w:r>
    </w:p>
    <w:p w:rsidR="00000000" w:rsidDel="00000000" w:rsidP="00000000" w:rsidRDefault="00000000" w:rsidRPr="00000000" w14:paraId="000000BF">
      <w:pPr>
        <w:shd w:fill="c5e0b3" w:val="clear"/>
        <w:rPr>
          <w:sz w:val="24"/>
          <w:szCs w:val="24"/>
        </w:rPr>
      </w:pPr>
      <w:r w:rsidDel="00000000" w:rsidR="00000000" w:rsidRPr="00000000">
        <w:rPr>
          <w:sz w:val="24"/>
          <w:szCs w:val="24"/>
          <w:rtl w:val="0"/>
        </w:rPr>
        <w:t xml:space="preserve">The teacher will set the time (10 minutes), and the students will do the research using ChatGPT or Google Gemini. The students will use the AI-powered sorting tool Padlet to organize their findings. The teacher will prepare a Padlet with the names of the continents. Students will write what food was brought to the Middle Ages from which continent.</w:t>
      </w:r>
    </w:p>
    <w:p w:rsidR="00000000" w:rsidDel="00000000" w:rsidP="00000000" w:rsidRDefault="00000000" w:rsidRPr="00000000" w14:paraId="000000C0">
      <w:pPr>
        <w:shd w:fill="c5e0b3" w:val="clear"/>
        <w:rPr>
          <w:sz w:val="24"/>
          <w:szCs w:val="24"/>
        </w:rPr>
      </w:pPr>
      <w:r w:rsidDel="00000000" w:rsidR="00000000" w:rsidRPr="00000000">
        <w:rPr>
          <w:sz w:val="24"/>
          <w:szCs w:val="24"/>
          <w:rtl w:val="0"/>
        </w:rPr>
        <w:t xml:space="preserve">DISCUSSION: How do the findings change European cuisine? </w:t>
      </w:r>
    </w:p>
    <w:p w:rsidR="00000000" w:rsidDel="00000000" w:rsidP="00000000" w:rsidRDefault="00000000" w:rsidRPr="00000000" w14:paraId="000000C1">
      <w:pPr>
        <w:shd w:fill="c5e0b3" w:val="clear"/>
        <w:rPr>
          <w:sz w:val="24"/>
          <w:szCs w:val="24"/>
        </w:rPr>
      </w:pPr>
      <w:r w:rsidDel="00000000" w:rsidR="00000000" w:rsidRPr="00000000">
        <w:rPr>
          <w:b w:val="1"/>
          <w:bCs w:val="1"/>
          <w:sz w:val="24"/>
          <w:szCs w:val="24"/>
          <w:rtl w:val="0"/>
        </w:rPr>
        <w:t xml:space="preserve">AI Tools</w:t>
      </w:r>
      <w:r w:rsidDel="00000000" w:rsidR="00000000" w:rsidRPr="00000000">
        <w:rPr>
          <w:sz w:val="24"/>
          <w:szCs w:val="24"/>
          <w:rtl w:val="0"/>
        </w:rPr>
        <w:t xml:space="preserve">: The students use ChatGPT or Google Gemini. They can use Padlet for sorting to organize their findings or a visualization tool to create infographics, for example, Canva AI.</w:t>
      </w:r>
    </w:p>
    <w:p w:rsidR="00000000" w:rsidDel="00000000" w:rsidP="00000000" w:rsidRDefault="00000000" w:rsidRPr="00000000" w14:paraId="000000C2">
      <w:pPr>
        <w:rPr>
          <w:sz w:val="24"/>
          <w:szCs w:val="24"/>
        </w:rPr>
      </w:pPr>
      <w:r w:rsidDel="00000000" w:rsidR="00000000" w:rsidRPr="00000000">
        <w:rPr>
          <w:rtl w:val="0"/>
        </w:rPr>
      </w:r>
    </w:p>
    <w:p w:rsidR="00000000" w:rsidDel="00000000" w:rsidP="00000000" w:rsidRDefault="00000000" w:rsidRPr="00000000" w14:paraId="000000C3">
      <w:pPr>
        <w:shd w:fill="e7dde5" w:val="clear"/>
        <w:rPr>
          <w:b w:val="1"/>
          <w:bCs w:val="1"/>
          <w:color w:val="ff33cc"/>
          <w:sz w:val="36"/>
          <w:szCs w:val="36"/>
        </w:rPr>
      </w:pPr>
      <w:r w:rsidDel="00000000" w:rsidR="00000000" w:rsidRPr="00000000">
        <w:rPr>
          <w:b w:val="1"/>
          <w:bCs w:val="1"/>
          <w:color w:val="ff33cc"/>
          <w:sz w:val="36"/>
          <w:szCs w:val="36"/>
          <w:rtl w:val="0"/>
        </w:rPr>
        <w:t xml:space="preserve">Creative Application</w:t>
      </w:r>
    </w:p>
    <w:p w:rsidR="00000000" w:rsidDel="00000000" w:rsidP="00000000" w:rsidRDefault="00000000" w:rsidRPr="00000000" w14:paraId="000000C4">
      <w:pPr>
        <w:shd w:fill="e7dde5" w:val="clear"/>
        <w:rPr>
          <w:sz w:val="24"/>
          <w:szCs w:val="24"/>
        </w:rPr>
      </w:pPr>
      <w:r w:rsidDel="00000000" w:rsidR="00000000" w:rsidRPr="00000000">
        <w:rPr>
          <w:b w:val="1"/>
          <w:bCs w:val="1"/>
          <w:sz w:val="28"/>
          <w:szCs w:val="28"/>
          <w:u w:val="single"/>
          <w:rtl w:val="0"/>
        </w:rPr>
        <w:t xml:space="preserve">ACTIVITY 1:</w:t>
      </w:r>
      <w:r w:rsidDel="00000000" w:rsidR="00000000" w:rsidRPr="00000000">
        <w:rPr>
          <w:sz w:val="24"/>
          <w:szCs w:val="24"/>
          <w:rtl w:val="0"/>
        </w:rPr>
        <w:t xml:space="preserve"> </w:t>
      </w:r>
    </w:p>
    <w:p w:rsidR="00000000" w:rsidDel="00000000" w:rsidP="00000000" w:rsidRDefault="00000000" w:rsidRPr="00000000" w14:paraId="000000C5">
      <w:pPr>
        <w:shd w:fill="e7dde5" w:val="clear"/>
        <w:rPr>
          <w:b w:val="1"/>
          <w:bCs w:val="1"/>
          <w:sz w:val="24"/>
          <w:szCs w:val="24"/>
        </w:rPr>
      </w:pPr>
      <w:r w:rsidDel="00000000" w:rsidR="00000000" w:rsidRPr="00000000">
        <w:rPr>
          <w:b w:val="1"/>
          <w:bCs w:val="1"/>
          <w:sz w:val="24"/>
          <w:szCs w:val="24"/>
          <w:rtl w:val="0"/>
        </w:rPr>
        <w:t xml:space="preserve">THE DIARY OF __________________ (the name of the explorer)</w:t>
      </w:r>
    </w:p>
    <w:p w:rsidR="00000000" w:rsidDel="00000000" w:rsidP="00000000" w:rsidRDefault="00000000" w:rsidRPr="00000000" w14:paraId="000000C6">
      <w:pPr>
        <w:shd w:fill="e7dde5" w:val="clear"/>
        <w:rPr>
          <w:b w:val="1"/>
          <w:bCs w:val="1"/>
          <w:sz w:val="24"/>
          <w:szCs w:val="24"/>
        </w:rPr>
      </w:pPr>
      <w:r w:rsidDel="00000000" w:rsidR="00000000" w:rsidRPr="00000000">
        <w:rPr>
          <w:rtl w:val="0"/>
        </w:rPr>
      </w:r>
    </w:p>
    <w:p w:rsidR="00000000" w:rsidDel="00000000" w:rsidP="00000000" w:rsidRDefault="00000000" w:rsidRPr="00000000" w14:paraId="000000C7">
      <w:pPr>
        <w:shd w:fill="e7dde5" w:val="clear"/>
        <w:rPr>
          <w:sz w:val="24"/>
          <w:szCs w:val="24"/>
        </w:rPr>
      </w:pPr>
      <w:r w:rsidDel="00000000" w:rsidR="00000000" w:rsidRPr="00000000">
        <w:rPr>
          <w:sz w:val="24"/>
          <w:szCs w:val="24"/>
          <w:rtl w:val="0"/>
        </w:rPr>
        <w:t xml:space="preserve">Students will write diary/journal entries as if they were explorers embarking on their journeys, detailing their experiences and emotions. They will use an AI tool for writing.</w:t>
      </w:r>
    </w:p>
    <w:p w:rsidR="00000000" w:rsidDel="00000000" w:rsidP="00000000" w:rsidRDefault="00000000" w:rsidRPr="00000000" w14:paraId="000000C8">
      <w:pPr>
        <w:shd w:fill="e7dde5" w:val="clear"/>
        <w:rPr>
          <w:sz w:val="24"/>
          <w:szCs w:val="24"/>
        </w:rPr>
      </w:pPr>
      <w:r w:rsidDel="00000000" w:rsidR="00000000" w:rsidRPr="00000000">
        <w:rPr>
          <w:sz w:val="24"/>
          <w:szCs w:val="24"/>
          <w:rtl w:val="0"/>
        </w:rPr>
        <w:t xml:space="preserve">The other option is to write a letter to a family member or a friend. (60 min)</w:t>
      </w:r>
    </w:p>
    <w:p w:rsidR="00000000" w:rsidDel="00000000" w:rsidP="00000000" w:rsidRDefault="00000000" w:rsidRPr="00000000" w14:paraId="000000C9">
      <w:pPr>
        <w:shd w:fill="e7dde5" w:val="clear"/>
        <w:rPr>
          <w:sz w:val="24"/>
          <w:szCs w:val="24"/>
        </w:rPr>
      </w:pPr>
      <w:r w:rsidDel="00000000" w:rsidR="00000000" w:rsidRPr="00000000">
        <w:rPr>
          <w:sz w:val="24"/>
          <w:szCs w:val="24"/>
          <w:rtl w:val="0"/>
        </w:rPr>
        <w:t xml:space="preserve">After finishing their writing task, the students will use AI to generate visuals, such as illustrations, to complement their diary entries or a letter. It will add a multimedia dimension to the storytelling experience. (30 min)</w:t>
      </w:r>
    </w:p>
    <w:p w:rsidR="00000000" w:rsidDel="00000000" w:rsidP="00000000" w:rsidRDefault="00000000" w:rsidRPr="00000000" w14:paraId="000000CA">
      <w:pPr>
        <w:shd w:fill="e7dde5" w:val="clear"/>
        <w:rPr>
          <w:sz w:val="24"/>
          <w:szCs w:val="24"/>
        </w:rPr>
      </w:pPr>
      <w:r w:rsidDel="00000000" w:rsidR="00000000" w:rsidRPr="00000000">
        <w:rPr>
          <w:b w:val="1"/>
          <w:bCs w:val="1"/>
          <w:sz w:val="24"/>
          <w:szCs w:val="24"/>
          <w:rtl w:val="0"/>
        </w:rPr>
        <w:t xml:space="preserve">AI Tools:</w:t>
      </w:r>
      <w:r w:rsidDel="00000000" w:rsidR="00000000" w:rsidRPr="00000000">
        <w:rPr>
          <w:sz w:val="24"/>
          <w:szCs w:val="24"/>
          <w:rtl w:val="0"/>
        </w:rPr>
        <w:t xml:space="preserve"> My Diary </w:t>
      </w:r>
    </w:p>
    <w:p w:rsidR="00000000" w:rsidDel="00000000" w:rsidP="00000000" w:rsidRDefault="00000000" w:rsidRPr="00000000" w14:paraId="000000CB">
      <w:pPr>
        <w:shd w:fill="e7dde5" w:val="clear"/>
        <w:rPr>
          <w:sz w:val="24"/>
          <w:szCs w:val="24"/>
        </w:rPr>
      </w:pPr>
      <w:r w:rsidDel="00000000" w:rsidR="00000000" w:rsidRPr="00000000">
        <w:rPr>
          <w:rtl w:val="0"/>
        </w:rPr>
      </w:r>
    </w:p>
    <w:p w:rsidR="00000000" w:rsidDel="00000000" w:rsidP="00000000" w:rsidRDefault="00000000" w:rsidRPr="00000000" w14:paraId="000000CC">
      <w:pPr>
        <w:shd w:fill="e7dde5" w:val="clear"/>
        <w:rPr>
          <w:sz w:val="24"/>
          <w:szCs w:val="24"/>
        </w:rPr>
      </w:pPr>
      <w:r w:rsidDel="00000000" w:rsidR="00000000" w:rsidRPr="00000000">
        <w:rPr>
          <w:b w:val="1"/>
          <w:bCs w:val="1"/>
          <w:sz w:val="28"/>
          <w:szCs w:val="28"/>
          <w:u w:val="single"/>
          <w:rtl w:val="0"/>
        </w:rPr>
        <w:t xml:space="preserve">ACTIVITY 2:</w:t>
      </w:r>
      <w:r w:rsidDel="00000000" w:rsidR="00000000" w:rsidRPr="00000000">
        <w:rPr>
          <w:sz w:val="24"/>
          <w:szCs w:val="24"/>
          <w:rtl w:val="0"/>
        </w:rPr>
        <w:t xml:space="preserve"> </w:t>
      </w:r>
    </w:p>
    <w:p w:rsidR="00000000" w:rsidDel="00000000" w:rsidP="00000000" w:rsidRDefault="00000000" w:rsidRPr="00000000" w14:paraId="000000CD">
      <w:pPr>
        <w:shd w:fill="e7dde5" w:val="clear"/>
        <w:rPr>
          <w:b w:val="1"/>
          <w:bCs w:val="1"/>
          <w:sz w:val="24"/>
          <w:szCs w:val="24"/>
        </w:rPr>
      </w:pPr>
      <w:r w:rsidDel="00000000" w:rsidR="00000000" w:rsidRPr="00000000">
        <w:rPr>
          <w:b w:val="1"/>
          <w:bCs w:val="1"/>
          <w:sz w:val="24"/>
          <w:szCs w:val="24"/>
          <w:rtl w:val="0"/>
        </w:rPr>
        <w:t xml:space="preserve">INTERACTIVE VISUAL STORYTELLING: HAVE YOU EVER SAILED ON A CARRACK? </w:t>
      </w:r>
    </w:p>
    <w:p w:rsidR="00000000" w:rsidDel="00000000" w:rsidP="00000000" w:rsidRDefault="00000000" w:rsidRPr="00000000" w14:paraId="000000CE">
      <w:pPr>
        <w:shd w:fill="e7dde5" w:val="clear"/>
        <w:rPr>
          <w:sz w:val="24"/>
          <w:szCs w:val="24"/>
        </w:rPr>
      </w:pPr>
      <w:r w:rsidDel="00000000" w:rsidR="00000000" w:rsidRPr="00000000">
        <w:rPr>
          <w:sz w:val="24"/>
          <w:szCs w:val="24"/>
          <w:rtl w:val="0"/>
        </w:rPr>
        <w:t xml:space="preserve">Students will prepare at home for an interactive storytelling of their diary entries. </w:t>
      </w:r>
    </w:p>
    <w:p w:rsidR="00000000" w:rsidDel="00000000" w:rsidP="00000000" w:rsidRDefault="00000000" w:rsidRPr="00000000" w14:paraId="000000CF">
      <w:pPr>
        <w:shd w:fill="e7dde5" w:val="clear"/>
        <w:rPr>
          <w:sz w:val="24"/>
          <w:szCs w:val="24"/>
        </w:rPr>
      </w:pPr>
      <w:r w:rsidDel="00000000" w:rsidR="00000000" w:rsidRPr="00000000">
        <w:rPr>
          <w:sz w:val="24"/>
          <w:szCs w:val="24"/>
          <w:rtl w:val="0"/>
        </w:rPr>
        <w:t xml:space="preserve">Every student will prepare their entry question to engage the audience. (ex. Have you ever sailed on a carrack? </w:t>
      </w:r>
      <w:r w:rsidDel="00000000" w:rsidR="00000000" w:rsidRPr="00000000">
        <w:rPr>
          <w:i w:val="1"/>
          <w:iCs w:val="1"/>
          <w:sz w:val="24"/>
          <w:szCs w:val="24"/>
          <w:rtl w:val="0"/>
        </w:rPr>
        <w:t xml:space="preserve">* Carrack is a type of ship used for trade and exploration by many famous explorers.</w:t>
      </w:r>
      <w:r w:rsidDel="00000000" w:rsidR="00000000" w:rsidRPr="00000000">
        <w:rPr>
          <w:sz w:val="24"/>
          <w:szCs w:val="24"/>
          <w:rtl w:val="0"/>
        </w:rPr>
        <w:t xml:space="preserve"> )</w:t>
      </w:r>
    </w:p>
    <w:p w:rsidR="00000000" w:rsidDel="00000000" w:rsidP="00000000" w:rsidRDefault="00000000" w:rsidRPr="00000000" w14:paraId="000000D0">
      <w:pPr>
        <w:shd w:fill="e7dde5" w:val="clear"/>
        <w:rPr>
          <w:sz w:val="24"/>
          <w:szCs w:val="24"/>
        </w:rPr>
      </w:pPr>
      <w:r w:rsidDel="00000000" w:rsidR="00000000" w:rsidRPr="00000000">
        <w:rPr>
          <w:sz w:val="24"/>
          <w:szCs w:val="24"/>
          <w:rtl w:val="0"/>
        </w:rPr>
        <w:t xml:space="preserve">During the storytelling, they will use the generated visuals they have created in the previous task.</w:t>
      </w:r>
    </w:p>
    <w:p w:rsidR="00000000" w:rsidDel="00000000" w:rsidP="00000000" w:rsidRDefault="00000000" w:rsidRPr="00000000" w14:paraId="000000D1">
      <w:pPr>
        <w:shd w:fill="e7dde5" w:val="clear"/>
        <w:rPr>
          <w:sz w:val="24"/>
          <w:szCs w:val="24"/>
        </w:rPr>
      </w:pPr>
      <w:r w:rsidDel="00000000" w:rsidR="00000000" w:rsidRPr="00000000">
        <w:rPr>
          <w:sz w:val="24"/>
          <w:szCs w:val="24"/>
          <w:rtl w:val="0"/>
        </w:rPr>
        <w:t xml:space="preserve">The teacher will set the time limit and make a teacher's evaluation rubric for storytelling. (Att 3.1.)</w:t>
      </w:r>
    </w:p>
    <w:p w:rsidR="00000000" w:rsidDel="00000000" w:rsidP="00000000" w:rsidRDefault="00000000" w:rsidRPr="00000000" w14:paraId="000000D2">
      <w:pPr>
        <w:rPr>
          <w:b w:val="1"/>
          <w:bCs w:val="1"/>
          <w:sz w:val="24"/>
          <w:szCs w:val="24"/>
        </w:rPr>
      </w:pPr>
      <w:r w:rsidDel="00000000" w:rsidR="00000000" w:rsidRPr="00000000">
        <w:rPr>
          <w:rtl w:val="0"/>
        </w:rPr>
      </w:r>
    </w:p>
    <w:p w:rsidR="00000000" w:rsidDel="00000000" w:rsidP="00000000" w:rsidRDefault="00000000" w:rsidRPr="00000000" w14:paraId="000000D3">
      <w:pPr>
        <w:rPr>
          <w:b w:val="1"/>
          <w:bCs w:val="1"/>
          <w:color w:val="ffc000"/>
          <w:sz w:val="36"/>
          <w:szCs w:val="36"/>
        </w:rPr>
      </w:pPr>
      <w:r w:rsidDel="00000000" w:rsidR="00000000" w:rsidRPr="00000000">
        <w:rPr>
          <w:rtl w:val="0"/>
        </w:rPr>
      </w:r>
    </w:p>
    <w:p w:rsidR="00000000" w:rsidDel="00000000" w:rsidP="00000000" w:rsidRDefault="00000000" w:rsidRPr="00000000" w14:paraId="000000D4">
      <w:pPr>
        <w:rPr>
          <w:b w:val="1"/>
          <w:bCs w:val="1"/>
          <w:color w:val="ffc000"/>
          <w:sz w:val="36"/>
          <w:szCs w:val="36"/>
        </w:rPr>
      </w:pPr>
      <w:r w:rsidDel="00000000" w:rsidR="00000000" w:rsidRPr="00000000">
        <w:rPr>
          <w:b w:val="1"/>
          <w:bCs w:val="1"/>
          <w:color w:val="ffc000"/>
          <w:sz w:val="36"/>
          <w:szCs w:val="36"/>
          <w:rtl w:val="0"/>
        </w:rPr>
        <w:t xml:space="preserve">Reflection and Evaluation</w:t>
      </w:r>
    </w:p>
    <w:p w:rsidR="00000000" w:rsidDel="00000000" w:rsidP="00000000" w:rsidRDefault="00000000" w:rsidRPr="00000000" w14:paraId="000000D5">
      <w:pPr>
        <w:spacing w:after="280" w:line="240" w:lineRule="auto"/>
        <w:ind w:left="0" w:firstLine="0"/>
        <w:rPr>
          <w:color w:val="ffc000"/>
          <w:sz w:val="36"/>
          <w:szCs w:val="36"/>
        </w:rPr>
      </w:pPr>
      <w:r w:rsidDel="00000000" w:rsidR="00000000" w:rsidRPr="00000000">
        <w:rPr>
          <w:b w:val="1"/>
          <w:bCs w:val="1"/>
          <w:sz w:val="24"/>
          <w:szCs w:val="24"/>
          <w:rtl w:val="0"/>
        </w:rPr>
        <w:t xml:space="preserve">Group Reflection and self-assessment (25 min)</w:t>
      </w:r>
      <w:r w:rsidDel="00000000" w:rsidR="00000000" w:rsidRPr="00000000">
        <w:rPr>
          <w:rtl w:val="0"/>
        </w:rPr>
      </w:r>
    </w:p>
    <w:p w:rsidR="00000000" w:rsidDel="00000000" w:rsidP="00000000" w:rsidRDefault="00000000" w:rsidRPr="00000000" w14:paraId="000000D6">
      <w:pPr>
        <w:spacing w:after="0" w:lineRule="auto"/>
        <w:rPr>
          <w:color w:val="0e101a"/>
          <w:sz w:val="24"/>
          <w:szCs w:val="24"/>
        </w:rPr>
      </w:pPr>
      <w:r w:rsidDel="00000000" w:rsidR="00000000" w:rsidRPr="00000000">
        <w:rPr>
          <w:color w:val="0e101a"/>
          <w:sz w:val="24"/>
          <w:szCs w:val="24"/>
          <w:rtl w:val="0"/>
        </w:rPr>
        <w:t xml:space="preserve">Group discussion after completing activities. </w:t>
      </w:r>
    </w:p>
    <w:p w:rsidR="00000000" w:rsidDel="00000000" w:rsidP="00000000" w:rsidRDefault="00000000" w:rsidRPr="00000000" w14:paraId="000000D7">
      <w:pPr>
        <w:numPr>
          <w:ilvl w:val="0"/>
          <w:numId w:val="13"/>
        </w:numPr>
        <w:spacing w:after="0" w:lineRule="auto"/>
        <w:ind w:left="720" w:hanging="360"/>
        <w:rPr>
          <w:color w:val="0e101a"/>
          <w:sz w:val="24"/>
          <w:szCs w:val="24"/>
          <w:u w:val="none"/>
        </w:rPr>
      </w:pPr>
      <w:r w:rsidDel="00000000" w:rsidR="00000000" w:rsidRPr="00000000">
        <w:rPr>
          <w:i w:val="1"/>
          <w:iCs w:val="1"/>
          <w:color w:val="0e101a"/>
          <w:sz w:val="24"/>
          <w:szCs w:val="24"/>
          <w:rtl w:val="0"/>
        </w:rPr>
        <w:t xml:space="preserve">What went well and why?</w:t>
      </w:r>
    </w:p>
    <w:p w:rsidR="00000000" w:rsidDel="00000000" w:rsidP="00000000" w:rsidRDefault="00000000" w:rsidRPr="00000000" w14:paraId="000000D8">
      <w:pPr>
        <w:numPr>
          <w:ilvl w:val="0"/>
          <w:numId w:val="13"/>
        </w:numPr>
        <w:spacing w:after="0" w:lineRule="auto"/>
        <w:ind w:left="720" w:hanging="360"/>
        <w:rPr>
          <w:color w:val="0e101a"/>
          <w:sz w:val="24"/>
          <w:szCs w:val="24"/>
          <w:u w:val="none"/>
        </w:rPr>
      </w:pPr>
      <w:r w:rsidDel="00000000" w:rsidR="00000000" w:rsidRPr="00000000">
        <w:rPr>
          <w:i w:val="1"/>
          <w:iCs w:val="1"/>
          <w:color w:val="0e101a"/>
          <w:sz w:val="24"/>
          <w:szCs w:val="24"/>
          <w:rtl w:val="0"/>
        </w:rPr>
        <w:t xml:space="preserve">What challenges did we face and how did we address them?</w:t>
      </w:r>
    </w:p>
    <w:p w:rsidR="00000000" w:rsidDel="00000000" w:rsidP="00000000" w:rsidRDefault="00000000" w:rsidRPr="00000000" w14:paraId="000000D9">
      <w:pPr>
        <w:numPr>
          <w:ilvl w:val="0"/>
          <w:numId w:val="13"/>
        </w:numPr>
        <w:spacing w:after="0" w:lineRule="auto"/>
        <w:ind w:left="720" w:hanging="360"/>
        <w:rPr>
          <w:color w:val="0e101a"/>
          <w:sz w:val="24"/>
          <w:szCs w:val="24"/>
          <w:u w:val="none"/>
        </w:rPr>
      </w:pPr>
      <w:r w:rsidDel="00000000" w:rsidR="00000000" w:rsidRPr="00000000">
        <w:rPr>
          <w:i w:val="1"/>
          <w:iCs w:val="1"/>
          <w:color w:val="0e101a"/>
          <w:sz w:val="24"/>
          <w:szCs w:val="24"/>
          <w:rtl w:val="0"/>
        </w:rPr>
        <w:t xml:space="preserve">What can we improve for future projects?</w:t>
      </w:r>
    </w:p>
    <w:p w:rsidR="00000000" w:rsidDel="00000000" w:rsidP="00000000" w:rsidRDefault="00000000" w:rsidRPr="00000000" w14:paraId="000000DA">
      <w:pPr>
        <w:spacing w:after="0" w:lineRule="auto"/>
        <w:ind w:left="0" w:firstLine="0"/>
        <w:rPr>
          <w:color w:val="0e101a"/>
          <w:sz w:val="24"/>
          <w:szCs w:val="24"/>
        </w:rPr>
      </w:pPr>
      <w:r w:rsidDel="00000000" w:rsidR="00000000" w:rsidRPr="00000000">
        <w:rPr>
          <w:i w:val="1"/>
          <w:iCs w:val="1"/>
          <w:color w:val="0e101a"/>
          <w:sz w:val="24"/>
          <w:szCs w:val="24"/>
          <w:rtl w:val="0"/>
        </w:rPr>
        <w:t xml:space="preserve">S</w:t>
      </w:r>
      <w:r w:rsidDel="00000000" w:rsidR="00000000" w:rsidRPr="00000000">
        <w:rPr>
          <w:color w:val="0e101a"/>
          <w:sz w:val="24"/>
          <w:szCs w:val="24"/>
          <w:rtl w:val="0"/>
        </w:rPr>
        <w:t xml:space="preserve">tudents individually fill out the self-reflection chart. (Att 3.1). It can lead to clearer goals and help them to understand their motivation and the importance of personal growth.</w:t>
      </w:r>
    </w:p>
    <w:p w:rsidR="00000000" w:rsidDel="00000000" w:rsidP="00000000" w:rsidRDefault="00000000" w:rsidRPr="00000000" w14:paraId="000000DB">
      <w:pPr>
        <w:spacing w:after="0" w:lineRule="auto"/>
        <w:rPr>
          <w:b w:val="1"/>
          <w:bCs w:val="1"/>
          <w:color w:val="0e101a"/>
          <w:sz w:val="24"/>
          <w:szCs w:val="24"/>
        </w:rPr>
      </w:pPr>
      <w:r w:rsidDel="00000000" w:rsidR="00000000" w:rsidRPr="00000000">
        <w:rPr>
          <w:rtl w:val="0"/>
        </w:rPr>
      </w:r>
    </w:p>
    <w:p w:rsidR="00000000" w:rsidDel="00000000" w:rsidP="00000000" w:rsidRDefault="00000000" w:rsidRPr="00000000" w14:paraId="000000DC">
      <w:pPr>
        <w:spacing w:after="0" w:lineRule="auto"/>
        <w:rPr>
          <w:b w:val="1"/>
          <w:bCs w:val="1"/>
          <w:color w:val="0e101a"/>
          <w:sz w:val="24"/>
          <w:szCs w:val="24"/>
        </w:rPr>
      </w:pPr>
      <w:r w:rsidDel="00000000" w:rsidR="00000000" w:rsidRPr="00000000">
        <w:rPr>
          <w:b w:val="1"/>
          <w:bCs w:val="1"/>
          <w:color w:val="0e101a"/>
          <w:sz w:val="24"/>
          <w:szCs w:val="24"/>
          <w:rtl w:val="0"/>
        </w:rPr>
        <w:t xml:space="preserve">Teacher's evaluation and feedback</w:t>
      </w:r>
    </w:p>
    <w:p w:rsidR="00000000" w:rsidDel="00000000" w:rsidP="00000000" w:rsidRDefault="00000000" w:rsidRPr="00000000" w14:paraId="000000DD">
      <w:pPr>
        <w:spacing w:after="0" w:lineRule="auto"/>
        <w:rPr>
          <w:i w:val="1"/>
          <w:iCs w:val="1"/>
          <w:color w:val="0e101a"/>
          <w:sz w:val="24"/>
          <w:szCs w:val="24"/>
        </w:rPr>
      </w:pPr>
      <w:r w:rsidDel="00000000" w:rsidR="00000000" w:rsidRPr="00000000">
        <w:rPr>
          <w:color w:val="0e101a"/>
          <w:sz w:val="24"/>
          <w:szCs w:val="24"/>
          <w:rtl w:val="0"/>
        </w:rPr>
        <w:t xml:space="preserve">The teacher's evaluation of the activity follows. (</w:t>
      </w:r>
      <w:r w:rsidDel="00000000" w:rsidR="00000000" w:rsidRPr="00000000">
        <w:rPr>
          <w:i w:val="1"/>
          <w:iCs w:val="1"/>
          <w:color w:val="0e101a"/>
          <w:sz w:val="24"/>
          <w:szCs w:val="24"/>
          <w:rtl w:val="0"/>
        </w:rPr>
        <w:t xml:space="preserve">Att 4.1.) </w:t>
      </w:r>
    </w:p>
    <w:p w:rsidR="00000000" w:rsidDel="00000000" w:rsidP="00000000" w:rsidRDefault="00000000" w:rsidRPr="00000000" w14:paraId="000000DE">
      <w:pPr>
        <w:rPr>
          <w:i w:val="1"/>
          <w:iCs w:val="1"/>
          <w:color w:val="0e101a"/>
          <w:sz w:val="24"/>
          <w:szCs w:val="24"/>
        </w:rPr>
      </w:pPr>
      <w:r w:rsidDel="00000000" w:rsidR="00000000" w:rsidRPr="00000000">
        <w:rPr>
          <w:rtl w:val="0"/>
        </w:rPr>
      </w:r>
    </w:p>
    <w:sectPr>
      <w:footerReference r:id="rId15" w:type="default"/>
      <w:pgSz w:h="16838" w:w="11906" w:orient="portrait"/>
      <w:pgMar w:bottom="1417" w:top="1417" w:left="1417" w:right="1417"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Kristijan Lenac" w:id="0" w:date="2025-06-20T09:52:05Z">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Perplexity.ai is better for research than ChatGPT. It currently performs more accurate research and provides information-rich responses.</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Also I would mention other models (Gemini, Claude Sonnet 3.7, ChatGPT Pro, etc.) that, sometimes only for Pro/paid models, offer "Deep research" functionality, which is very useful for research.</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Also there are other AI tools for research like Semantic Scholar, Elicit. Consensus, ResearchRabbit, but these are more for academia than for children.</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problem is that ChatGPT, Gemini, Perplexity AI have age restrictions, typically, users must be 13 or older.</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E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tabs>
        <w:tab w:val="center" w:leader="none" w:pos="4680"/>
        <w:tab w:val="right" w:leader="none" w:pos="9360"/>
      </w:tabs>
      <w:spacing w:after="0" w:line="240" w:lineRule="auto"/>
      <w:jc w:val="center"/>
      <w:rPr>
        <w:rFonts w:ascii="Cambria" w:cs="Cambria" w:eastAsia="Cambria" w:hAnsi="Cambria"/>
        <w:sz w:val="18"/>
        <w:szCs w:val="18"/>
      </w:rPr>
    </w:pPr>
    <w:r w:rsidDel="00000000" w:rsidR="00000000" w:rsidRPr="00000000">
      <w:rPr>
        <w:rFonts w:ascii="Cambria" w:cs="Cambria" w:eastAsia="Cambria" w:hAnsi="Cambria"/>
        <w:sz w:val="16"/>
        <w:szCs w:val="16"/>
        <w:rtl w:val="0"/>
      </w:rPr>
      <w:t xml:space="preserve">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502"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h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4B1722"/>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Heading2">
    <w:name w:val="heading 2"/>
    <w:basedOn w:val="Normal"/>
    <w:next w:val="Normal"/>
    <w:link w:val="Heading2Char"/>
    <w:uiPriority w:val="9"/>
    <w:semiHidden w:val="1"/>
    <w:unhideWhenUsed w:val="1"/>
    <w:qFormat w:val="1"/>
    <w:rsid w:val="004B1722"/>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4B1722"/>
    <w:pPr>
      <w:keepNext w:val="1"/>
      <w:keepLines w:val="1"/>
      <w:spacing w:after="80" w:before="160"/>
      <w:outlineLvl w:val="2"/>
    </w:pPr>
    <w:rPr>
      <w:rFonts w:cstheme="majorBidi" w:eastAsiaTheme="majorEastAsia"/>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4B1722"/>
    <w:pPr>
      <w:keepNext w:val="1"/>
      <w:keepLines w:val="1"/>
      <w:spacing w:after="40" w:before="80"/>
      <w:outlineLvl w:val="3"/>
    </w:pPr>
    <w:rPr>
      <w:rFonts w:cstheme="majorBidi" w:eastAsiaTheme="majorEastAsia"/>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4B1722"/>
    <w:pPr>
      <w:keepNext w:val="1"/>
      <w:keepLines w:val="1"/>
      <w:spacing w:after="40" w:before="80"/>
      <w:outlineLvl w:val="4"/>
    </w:pPr>
    <w:rPr>
      <w:rFonts w:cstheme="majorBidi" w:eastAsiaTheme="majorEastAsia"/>
      <w:color w:val="2f5496" w:themeColor="accent1" w:themeShade="0000BF"/>
    </w:rPr>
  </w:style>
  <w:style w:type="paragraph" w:styleId="Heading6">
    <w:name w:val="heading 6"/>
    <w:basedOn w:val="Normal"/>
    <w:next w:val="Normal"/>
    <w:link w:val="Heading6Char"/>
    <w:uiPriority w:val="9"/>
    <w:semiHidden w:val="1"/>
    <w:unhideWhenUsed w:val="1"/>
    <w:qFormat w:val="1"/>
    <w:rsid w:val="004B1722"/>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4B172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B172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B172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B1722"/>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4B1722"/>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4B1722"/>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4B1722"/>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4B1722"/>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4B172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B172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B172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B1722"/>
    <w:rPr>
      <w:rFonts w:cstheme="majorBidi" w:eastAsiaTheme="majorEastAsia"/>
      <w:color w:val="272727" w:themeColor="text1" w:themeTint="0000D8"/>
    </w:rPr>
  </w:style>
  <w:style w:type="paragraph" w:styleId="Title">
    <w:name w:val="Title"/>
    <w:basedOn w:val="Normal"/>
    <w:next w:val="Normal"/>
    <w:link w:val="TitleChar"/>
    <w:uiPriority w:val="10"/>
    <w:qFormat w:val="1"/>
    <w:rsid w:val="004B1722"/>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4B172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4B1722"/>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4B172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B172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B1722"/>
    <w:rPr>
      <w:i w:val="1"/>
      <w:iCs w:val="1"/>
      <w:color w:val="404040" w:themeColor="text1" w:themeTint="0000BF"/>
    </w:rPr>
  </w:style>
  <w:style w:type="paragraph" w:styleId="ListParagraph">
    <w:name w:val="List Paragraph"/>
    <w:basedOn w:val="Normal"/>
    <w:uiPriority w:val="34"/>
    <w:qFormat w:val="1"/>
    <w:rsid w:val="004B1722"/>
    <w:pPr>
      <w:ind w:left="720"/>
      <w:contextualSpacing w:val="1"/>
    </w:pPr>
  </w:style>
  <w:style w:type="character" w:styleId="IntenseEmphasis">
    <w:name w:val="Intense Emphasis"/>
    <w:basedOn w:val="DefaultParagraphFont"/>
    <w:uiPriority w:val="21"/>
    <w:qFormat w:val="1"/>
    <w:rsid w:val="004B1722"/>
    <w:rPr>
      <w:i w:val="1"/>
      <w:iCs w:val="1"/>
      <w:color w:val="2f5496" w:themeColor="accent1" w:themeShade="0000BF"/>
    </w:rPr>
  </w:style>
  <w:style w:type="paragraph" w:styleId="IntenseQuote">
    <w:name w:val="Intense Quote"/>
    <w:basedOn w:val="Normal"/>
    <w:next w:val="Normal"/>
    <w:link w:val="IntenseQuoteChar"/>
    <w:uiPriority w:val="30"/>
    <w:qFormat w:val="1"/>
    <w:rsid w:val="004B172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4B1722"/>
    <w:rPr>
      <w:i w:val="1"/>
      <w:iCs w:val="1"/>
      <w:color w:val="2f5496" w:themeColor="accent1" w:themeShade="0000BF"/>
    </w:rPr>
  </w:style>
  <w:style w:type="character" w:styleId="IntenseReference">
    <w:name w:val="Intense Reference"/>
    <w:basedOn w:val="DefaultParagraphFont"/>
    <w:uiPriority w:val="32"/>
    <w:qFormat w:val="1"/>
    <w:rsid w:val="004B1722"/>
    <w:rPr>
      <w:b w:val="1"/>
      <w:bCs w:val="1"/>
      <w:smallCaps w:val="1"/>
      <w:color w:val="2f5496" w:themeColor="accent1" w:themeShade="0000BF"/>
      <w:spacing w:val="5"/>
    </w:rPr>
  </w:style>
  <w:style w:type="character" w:styleId="Hyperlink">
    <w:name w:val="Hyperlink"/>
    <w:basedOn w:val="DefaultParagraphFont"/>
    <w:uiPriority w:val="99"/>
    <w:unhideWhenUsed w:val="1"/>
    <w:rsid w:val="00AA63DF"/>
    <w:rPr>
      <w:color w:val="0563c1" w:themeColor="hyperlink"/>
      <w:u w:val="single"/>
    </w:rPr>
  </w:style>
  <w:style w:type="character" w:styleId="UnresolvedMention">
    <w:name w:val="Unresolved Mention"/>
    <w:basedOn w:val="DefaultParagraphFont"/>
    <w:uiPriority w:val="99"/>
    <w:semiHidden w:val="1"/>
    <w:unhideWhenUsed w:val="1"/>
    <w:rsid w:val="00AA63DF"/>
    <w:rPr>
      <w:color w:val="605e5c"/>
      <w:shd w:color="auto" w:fill="e1dfdd" w:val="clear"/>
    </w:rPr>
  </w:style>
  <w:style w:type="table" w:styleId="TableGrid">
    <w:name w:val="Table Grid"/>
    <w:basedOn w:val="TableNormal"/>
    <w:uiPriority w:val="39"/>
    <w:rsid w:val="000F764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sGeXtUZQScc" TargetMode="External"/><Relationship Id="rId10" Type="http://schemas.openxmlformats.org/officeDocument/2006/relationships/image" Target="media/image2.jpg"/><Relationship Id="rId13" Type="http://schemas.openxmlformats.org/officeDocument/2006/relationships/hyperlink" Target="https://www.coreknowledge.org/free-resource/ckhg-unit-03-age-exploration/" TargetMode="External"/><Relationship Id="rId12" Type="http://schemas.openxmlformats.org/officeDocument/2006/relationships/hyperlink" Target="https://www.youtube.com/watch?v=wTjgBrlhzRs"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15" Type="http://schemas.openxmlformats.org/officeDocument/2006/relationships/footer" Target="footer1.xml"/><Relationship Id="rId14" Type="http://schemas.openxmlformats.org/officeDocument/2006/relationships/hyperlink" Target="https://www.printablee.com/post_black-and-white-world-map-printable_396505/"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SE80J3l8o9D9uaV2JV9s2ae0Sg==">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2025-06-19T09:13:00Z</dcterms:created>
  <dc:creator>Marina Mocan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e03c592c-d081-4d62-928c-fa30c9e68a78</vt:lpwstr>
  </property>
</Properties>
</file>